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3B" w:rsidRDefault="0075683B"/>
    <w:p w:rsidR="007C0019" w:rsidRPr="0009300B" w:rsidRDefault="007C0019" w:rsidP="007C0019">
      <w:pPr>
        <w:outlineLvl w:val="0"/>
        <w:rPr>
          <w:rFonts w:ascii="Cambria" w:hAnsi="Cambria" w:cs="Tahoma"/>
          <w:b/>
          <w:bCs/>
          <w:caps/>
          <w:lang w:val="hu-HU"/>
        </w:rPr>
      </w:pPr>
      <w:r w:rsidRPr="00606580">
        <w:rPr>
          <w:rFonts w:ascii="Cambria" w:hAnsi="Cambria" w:cs="Tahoma"/>
          <w:b/>
          <w:bCs/>
          <w:caps/>
          <w:noProof/>
          <w:lang w:val="hu-HU"/>
        </w:rPr>
        <w:t>Nagylózs Község Önkormányzata</w:t>
      </w:r>
    </w:p>
    <w:p w:rsidR="007C0019" w:rsidRPr="0009300B" w:rsidRDefault="007C0019" w:rsidP="007C0019">
      <w:pPr>
        <w:rPr>
          <w:rFonts w:ascii="Cambria" w:hAnsi="Cambria" w:cs="Tahoma"/>
          <w:b/>
          <w:bCs/>
          <w:caps/>
          <w:lang w:val="hu-HU"/>
        </w:rPr>
      </w:pPr>
    </w:p>
    <w:p w:rsidR="007C0019" w:rsidRPr="0009300B" w:rsidRDefault="007C0019" w:rsidP="007C0019">
      <w:pPr>
        <w:jc w:val="center"/>
        <w:outlineLvl w:val="0"/>
        <w:rPr>
          <w:rFonts w:ascii="Cambria" w:hAnsi="Cambria" w:cs="Tahoma"/>
          <w:b/>
          <w:bCs/>
          <w:caps/>
          <w:lang w:val="hu-HU"/>
        </w:rPr>
      </w:pPr>
      <w:r w:rsidRPr="0009300B">
        <w:rPr>
          <w:rFonts w:ascii="Cambria" w:hAnsi="Cambria" w:cs="Tahoma"/>
          <w:b/>
          <w:bCs/>
          <w:caps/>
          <w:lang w:val="hu-HU"/>
        </w:rPr>
        <w:t>ÉVES ELLENŐRZÉSI TERV</w:t>
      </w:r>
    </w:p>
    <w:p w:rsidR="007C0019" w:rsidRPr="0090327C" w:rsidRDefault="007C0019" w:rsidP="007C0019">
      <w:pPr>
        <w:jc w:val="center"/>
        <w:rPr>
          <w:rFonts w:ascii="Cambria" w:hAnsi="Cambria" w:cs="Tahoma"/>
          <w:b/>
          <w:bCs/>
          <w:caps/>
          <w:lang w:val="hu-HU"/>
        </w:rPr>
      </w:pPr>
      <w:r>
        <w:rPr>
          <w:rFonts w:ascii="Cambria" w:hAnsi="Cambria" w:cs="Tahoma"/>
          <w:b/>
          <w:bCs/>
          <w:caps/>
          <w:lang w:val="hu-HU"/>
        </w:rPr>
        <w:t>2020</w:t>
      </w:r>
      <w:r w:rsidRPr="0009300B">
        <w:rPr>
          <w:rFonts w:ascii="Cambria" w:hAnsi="Cambria" w:cs="Tahoma"/>
          <w:b/>
          <w:bCs/>
          <w:caps/>
          <w:lang w:val="hu-HU"/>
        </w:rPr>
        <w:t>.</w:t>
      </w:r>
    </w:p>
    <w:p w:rsidR="007C0019" w:rsidRDefault="007C0019" w:rsidP="007C0019">
      <w:pPr>
        <w:pStyle w:val="Listaszerbekezds"/>
        <w:suppressAutoHyphens w:val="0"/>
        <w:autoSpaceDN/>
        <w:spacing w:after="0" w:line="240" w:lineRule="auto"/>
        <w:ind w:left="708"/>
        <w:contextualSpacing/>
        <w:jc w:val="center"/>
        <w:textAlignment w:val="auto"/>
        <w:rPr>
          <w:rFonts w:cs="Calibri"/>
          <w:b/>
          <w:bCs/>
          <w:sz w:val="24"/>
          <w:szCs w:val="24"/>
          <w:u w:val="single"/>
          <w:lang w:val="hu-HU"/>
        </w:rPr>
      </w:pPr>
    </w:p>
    <w:p w:rsidR="007C0019" w:rsidRDefault="007C0019" w:rsidP="007C0019">
      <w:pPr>
        <w:autoSpaceDE w:val="0"/>
        <w:autoSpaceDN w:val="0"/>
        <w:adjustRightInd w:val="0"/>
        <w:jc w:val="both"/>
        <w:rPr>
          <w:rFonts w:ascii="Cambria" w:hAnsi="Cambria"/>
          <w:b/>
          <w:lang w:val="hu-HU" w:eastAsia="hu-HU"/>
        </w:rPr>
      </w:pPr>
      <w:r w:rsidRPr="0090327C">
        <w:rPr>
          <w:rFonts w:ascii="Cambria" w:hAnsi="Cambria"/>
          <w:b/>
          <w:lang w:val="hu-HU" w:eastAsia="hu-HU"/>
        </w:rPr>
        <w:t xml:space="preserve">Jelen, </w:t>
      </w:r>
      <w:r>
        <w:rPr>
          <w:rFonts w:ascii="Cambria" w:hAnsi="Cambria"/>
          <w:b/>
          <w:lang w:val="hu-HU" w:eastAsia="hu-HU"/>
        </w:rPr>
        <w:t>2020</w:t>
      </w:r>
      <w:r w:rsidRPr="0090327C">
        <w:rPr>
          <w:rFonts w:ascii="Cambria" w:hAnsi="Cambria"/>
          <w:b/>
          <w:lang w:val="hu-HU" w:eastAsia="hu-HU"/>
        </w:rPr>
        <w:t>. évi belső ellenőrzési terv elkészítése a korábbi években elvégzett ellenőrzése</w:t>
      </w:r>
      <w:r>
        <w:rPr>
          <w:rFonts w:ascii="Cambria" w:hAnsi="Cambria"/>
          <w:b/>
          <w:lang w:val="hu-HU" w:eastAsia="hu-HU"/>
        </w:rPr>
        <w:t xml:space="preserve">k megállapításain, a Polgármester </w:t>
      </w:r>
      <w:r w:rsidRPr="0090327C">
        <w:rPr>
          <w:rFonts w:ascii="Cambria" w:hAnsi="Cambria"/>
          <w:b/>
          <w:lang w:val="hu-HU" w:eastAsia="hu-HU"/>
        </w:rPr>
        <w:t>és a Jegyző tapasztalat</w:t>
      </w:r>
      <w:r>
        <w:rPr>
          <w:rFonts w:ascii="Cambria" w:hAnsi="Cambria"/>
          <w:b/>
          <w:lang w:val="hu-HU" w:eastAsia="hu-HU"/>
        </w:rPr>
        <w:t xml:space="preserve">ain, valamint </w:t>
      </w:r>
      <w:r w:rsidRPr="0090327C">
        <w:rPr>
          <w:rFonts w:ascii="Cambria" w:hAnsi="Cambria"/>
          <w:b/>
          <w:lang w:val="hu-HU" w:eastAsia="hu-HU"/>
        </w:rPr>
        <w:t xml:space="preserve">a </w:t>
      </w:r>
      <w:r>
        <w:rPr>
          <w:rFonts w:ascii="Cambria" w:hAnsi="Cambria"/>
          <w:b/>
          <w:lang w:val="hu-HU" w:eastAsia="hu-HU"/>
        </w:rPr>
        <w:t>2020</w:t>
      </w:r>
      <w:r w:rsidRPr="0090327C">
        <w:rPr>
          <w:rFonts w:ascii="Cambria" w:hAnsi="Cambria"/>
          <w:b/>
          <w:lang w:val="hu-HU" w:eastAsia="hu-HU"/>
        </w:rPr>
        <w:t>. évre vonatkozó kockázatelemzé</w:t>
      </w:r>
      <w:r>
        <w:rPr>
          <w:rFonts w:ascii="Cambria" w:hAnsi="Cambria"/>
          <w:b/>
          <w:lang w:val="hu-HU" w:eastAsia="hu-HU"/>
        </w:rPr>
        <w:t xml:space="preserve">s eredményén alapul. </w:t>
      </w:r>
    </w:p>
    <w:p w:rsidR="007C0019" w:rsidRPr="0090327C" w:rsidRDefault="007C0019" w:rsidP="007C0019">
      <w:pPr>
        <w:autoSpaceDE w:val="0"/>
        <w:autoSpaceDN w:val="0"/>
        <w:adjustRightInd w:val="0"/>
        <w:jc w:val="both"/>
        <w:rPr>
          <w:rFonts w:ascii="Cambria" w:hAnsi="Cambria"/>
          <w:b/>
          <w:lang w:val="hu-HU" w:eastAsia="hu-HU"/>
        </w:rPr>
      </w:pPr>
    </w:p>
    <w:p w:rsidR="007C0019" w:rsidRPr="0090327C" w:rsidRDefault="007C0019" w:rsidP="007C0019">
      <w:pPr>
        <w:jc w:val="center"/>
        <w:rPr>
          <w:rFonts w:ascii="Cambria" w:hAnsi="Cambria" w:cs="Times"/>
          <w:u w:val="single"/>
          <w:lang w:val="hu-HU" w:eastAsia="hu-HU"/>
        </w:rPr>
      </w:pPr>
      <w:r w:rsidRPr="0090327C">
        <w:rPr>
          <w:rFonts w:ascii="Cambria" w:hAnsi="Cambria" w:cs="Times"/>
          <w:u w:val="single"/>
          <w:lang w:val="hu-HU" w:eastAsia="hu-HU"/>
        </w:rPr>
        <w:t>A</w:t>
      </w:r>
      <w:r w:rsidRPr="0090327C">
        <w:rPr>
          <w:rFonts w:ascii="Cambria" w:hAnsi="Cambria" w:cs="Times"/>
          <w:b/>
          <w:u w:val="single"/>
          <w:lang w:val="hu-HU" w:eastAsia="hu-HU"/>
        </w:rPr>
        <w:t>z ellenőrzési tervet megalapozó elemzések és a kockázatelemzés eredményének összefoglaló bemutatása</w:t>
      </w:r>
    </w:p>
    <w:p w:rsidR="007C0019" w:rsidRDefault="007C0019" w:rsidP="007C0019">
      <w:pPr>
        <w:jc w:val="both"/>
        <w:rPr>
          <w:rFonts w:ascii="Cambria" w:hAnsi="Cambria"/>
          <w:b/>
          <w:lang w:val="hu-HU"/>
        </w:rPr>
      </w:pPr>
    </w:p>
    <w:p w:rsidR="007C0019" w:rsidRPr="0090327C" w:rsidRDefault="007C0019" w:rsidP="007C0019">
      <w:pPr>
        <w:jc w:val="both"/>
        <w:rPr>
          <w:rFonts w:ascii="Cambria" w:hAnsi="Cambria"/>
          <w:lang w:val="hu-HU"/>
        </w:rPr>
      </w:pPr>
      <w:r w:rsidRPr="00606580">
        <w:rPr>
          <w:rFonts w:ascii="Cambria" w:hAnsi="Cambria"/>
          <w:b/>
          <w:noProof/>
          <w:lang w:val="hu-HU"/>
        </w:rPr>
        <w:t>Nagylózs Község Önkormányzata</w:t>
      </w:r>
      <w:r>
        <w:rPr>
          <w:rFonts w:ascii="Cambria" w:hAnsi="Cambria"/>
          <w:lang w:val="hu-HU"/>
        </w:rPr>
        <w:t xml:space="preserve"> 2020</w:t>
      </w:r>
      <w:r w:rsidRPr="0048075B">
        <w:rPr>
          <w:rFonts w:ascii="Cambria" w:hAnsi="Cambria"/>
          <w:lang w:val="hu-HU"/>
        </w:rPr>
        <w:t>. évi belső ellenőrzési tervének összeállításakor a stratégia kiinduló pontja, hogy a belső</w:t>
      </w:r>
      <w:r w:rsidRPr="0090327C">
        <w:rPr>
          <w:rFonts w:ascii="Cambria" w:hAnsi="Cambria"/>
          <w:lang w:val="hu-HU"/>
        </w:rPr>
        <w:t xml:space="preserve"> ellenőrzésnek hozzáadott értéket kell teremteni. Ez a hozzáadott érték </w:t>
      </w:r>
      <w:r>
        <w:rPr>
          <w:rFonts w:ascii="Cambria" w:hAnsi="Cambria"/>
          <w:lang w:val="hu-HU"/>
        </w:rPr>
        <w:t>a gazdálkodás jobb átláthatóságának megteremtésével</w:t>
      </w:r>
      <w:r w:rsidRPr="0090327C">
        <w:rPr>
          <w:rFonts w:ascii="Cambria" w:hAnsi="Cambria"/>
          <w:lang w:val="hu-HU"/>
        </w:rPr>
        <w:t>, a le</w:t>
      </w:r>
      <w:r>
        <w:rPr>
          <w:rFonts w:ascii="Cambria" w:hAnsi="Cambria"/>
          <w:lang w:val="hu-HU"/>
        </w:rPr>
        <w:t xml:space="preserve">gjobb gyakorlatok népszerűsítésével </w:t>
      </w:r>
      <w:r w:rsidRPr="0090327C">
        <w:rPr>
          <w:rFonts w:ascii="Cambria" w:hAnsi="Cambria"/>
          <w:lang w:val="hu-HU"/>
        </w:rPr>
        <w:t xml:space="preserve">és a megalapozott javaslatok végrehajtásával teremtődik meg. </w:t>
      </w:r>
    </w:p>
    <w:p w:rsidR="007C0019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textAlignment w:val="auto"/>
        <w:rPr>
          <w:sz w:val="24"/>
          <w:szCs w:val="24"/>
          <w:lang w:val="hu-HU"/>
        </w:rPr>
      </w:pPr>
    </w:p>
    <w:p w:rsidR="007C0019" w:rsidRPr="0090327C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textAlignment w:val="auto"/>
        <w:rPr>
          <w:sz w:val="24"/>
          <w:szCs w:val="24"/>
          <w:lang w:val="hu-HU"/>
        </w:rPr>
      </w:pPr>
      <w:r w:rsidRPr="00606580">
        <w:rPr>
          <w:b/>
          <w:noProof/>
          <w:lang w:val="hu-HU"/>
        </w:rPr>
        <w:t>Nagylózs Község Önkormányzata</w:t>
      </w:r>
      <w:r>
        <w:rPr>
          <w:b/>
          <w:noProof/>
          <w:lang w:val="hu-HU"/>
        </w:rPr>
        <w:t xml:space="preserve"> </w:t>
      </w:r>
      <w:r>
        <w:rPr>
          <w:sz w:val="24"/>
          <w:szCs w:val="24"/>
          <w:lang w:val="hu-HU"/>
        </w:rPr>
        <w:t xml:space="preserve">a </w:t>
      </w:r>
      <w:r w:rsidRPr="0090327C">
        <w:rPr>
          <w:sz w:val="24"/>
          <w:szCs w:val="24"/>
          <w:lang w:val="hu-HU"/>
        </w:rPr>
        <w:t>jogszabályokban</w:t>
      </w:r>
      <w:r>
        <w:rPr>
          <w:sz w:val="24"/>
          <w:szCs w:val="24"/>
          <w:lang w:val="hu-HU"/>
        </w:rPr>
        <w:t xml:space="preserve"> meghatározott, Magyarország helyi önkormányzatairól szóló 2011. évi CLXXXIX. törvényben rögzített kötelező </w:t>
      </w:r>
      <w:r w:rsidRPr="0090327C">
        <w:rPr>
          <w:sz w:val="24"/>
          <w:szCs w:val="24"/>
          <w:lang w:val="hu-HU"/>
        </w:rPr>
        <w:t xml:space="preserve">és az általa önként vállalt feladatok </w:t>
      </w:r>
      <w:r>
        <w:rPr>
          <w:sz w:val="24"/>
          <w:szCs w:val="24"/>
          <w:lang w:val="hu-HU"/>
        </w:rPr>
        <w:t>végrehajtása tekintetében, a hatékony gazdálkodás</w:t>
      </w:r>
      <w:r w:rsidRPr="0090327C">
        <w:rPr>
          <w:sz w:val="24"/>
          <w:szCs w:val="24"/>
          <w:lang w:val="hu-HU"/>
        </w:rPr>
        <w:t xml:space="preserve"> megvalósítását tűzte ki célul. </w:t>
      </w:r>
    </w:p>
    <w:p w:rsidR="007C0019" w:rsidRPr="0090327C" w:rsidRDefault="007C0019" w:rsidP="007C0019">
      <w:pPr>
        <w:jc w:val="both"/>
        <w:rPr>
          <w:rFonts w:ascii="Cambria" w:hAnsi="Cambria"/>
          <w:lang w:val="hu-HU"/>
        </w:rPr>
      </w:pPr>
      <w:r>
        <w:rPr>
          <w:rFonts w:ascii="Cambria" w:hAnsi="Cambria"/>
          <w:lang w:val="hu-HU"/>
        </w:rPr>
        <w:t>Mindennek elérése érdekében k</w:t>
      </w:r>
      <w:r w:rsidRPr="0090327C">
        <w:rPr>
          <w:rFonts w:ascii="Cambria" w:hAnsi="Cambria"/>
          <w:lang w:val="hu-HU"/>
        </w:rPr>
        <w:t>iemelt cél a folyamatosan vál</w:t>
      </w:r>
      <w:r>
        <w:rPr>
          <w:rFonts w:ascii="Cambria" w:hAnsi="Cambria"/>
          <w:lang w:val="hu-HU"/>
        </w:rPr>
        <w:t xml:space="preserve">tozó jogszabályi környezet és </w:t>
      </w:r>
      <w:r w:rsidRPr="00606580">
        <w:rPr>
          <w:rFonts w:ascii="Cambria" w:hAnsi="Cambria"/>
          <w:b/>
          <w:noProof/>
          <w:lang w:val="hu-HU"/>
        </w:rPr>
        <w:t>Nagylózs Község Önkormányzata</w:t>
      </w:r>
      <w:r>
        <w:rPr>
          <w:rFonts w:ascii="Cambria" w:hAnsi="Cambria"/>
          <w:b/>
          <w:lang w:val="hu-HU"/>
        </w:rPr>
        <w:t xml:space="preserve"> </w:t>
      </w:r>
      <w:r w:rsidRPr="0090327C">
        <w:rPr>
          <w:rFonts w:ascii="Cambria" w:hAnsi="Cambria"/>
          <w:lang w:val="hu-HU"/>
        </w:rPr>
        <w:t xml:space="preserve">működési összhangjának megteremtése, a vagyonvédelem, a szabályozott működés elősegítése </w:t>
      </w:r>
      <w:r>
        <w:rPr>
          <w:rFonts w:ascii="Cambria" w:hAnsi="Cambria"/>
          <w:lang w:val="hu-HU"/>
        </w:rPr>
        <w:t xml:space="preserve">a belső ellenőrzés eszközével. Cél továbbá </w:t>
      </w:r>
      <w:r w:rsidRPr="0090327C">
        <w:rPr>
          <w:rFonts w:ascii="Cambria" w:hAnsi="Cambria"/>
          <w:lang w:val="hu-HU"/>
        </w:rPr>
        <w:t xml:space="preserve">a belső ellenőrzés, mint tevékenység </w:t>
      </w:r>
      <w:proofErr w:type="spellStart"/>
      <w:r w:rsidRPr="0090327C">
        <w:rPr>
          <w:rFonts w:ascii="Cambria" w:hAnsi="Cambria"/>
          <w:lang w:val="hu-HU"/>
        </w:rPr>
        <w:t>hozzáadottérték-növelő</w:t>
      </w:r>
      <w:proofErr w:type="spellEnd"/>
      <w:r w:rsidRPr="0090327C">
        <w:rPr>
          <w:rFonts w:ascii="Cambria" w:hAnsi="Cambria"/>
          <w:lang w:val="hu-HU"/>
        </w:rPr>
        <w:t xml:space="preserve"> hatásának tudatosítása, annak elé</w:t>
      </w:r>
      <w:r>
        <w:rPr>
          <w:rFonts w:ascii="Cambria" w:hAnsi="Cambria"/>
          <w:lang w:val="hu-HU"/>
        </w:rPr>
        <w:t>rése, hogy a belső ellenőrzés a</w:t>
      </w:r>
      <w:r w:rsidRPr="0090327C">
        <w:rPr>
          <w:rFonts w:ascii="Cambria" w:hAnsi="Cambria"/>
          <w:lang w:val="hu-HU"/>
        </w:rPr>
        <w:t xml:space="preserve"> felelős irányításnak részeként, illetve egyik fontos elemeként működj</w:t>
      </w:r>
      <w:r>
        <w:rPr>
          <w:rFonts w:ascii="Cambria" w:hAnsi="Cambria"/>
          <w:lang w:val="hu-HU"/>
        </w:rPr>
        <w:t>ék</w:t>
      </w:r>
      <w:r w:rsidRPr="0090327C">
        <w:rPr>
          <w:rFonts w:ascii="Cambria" w:hAnsi="Cambria"/>
          <w:lang w:val="hu-HU"/>
        </w:rPr>
        <w:t>. További célunk, hogy a belső ellenőrzés és eredménye az azt megillető szinten beépüljön, elismerésre kerüljön a feladatrendszerben.</w:t>
      </w:r>
    </w:p>
    <w:p w:rsidR="007C0019" w:rsidRPr="0090327C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textAlignment w:val="auto"/>
        <w:rPr>
          <w:sz w:val="24"/>
          <w:szCs w:val="24"/>
          <w:lang w:val="hu-HU"/>
        </w:rPr>
      </w:pPr>
    </w:p>
    <w:p w:rsidR="007C0019" w:rsidRPr="0090327C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textAlignment w:val="auto"/>
        <w:rPr>
          <w:sz w:val="24"/>
          <w:szCs w:val="24"/>
          <w:lang w:val="hu-HU"/>
        </w:rPr>
      </w:pPr>
      <w:r w:rsidRPr="0090327C">
        <w:rPr>
          <w:sz w:val="24"/>
          <w:szCs w:val="24"/>
          <w:lang w:val="hu-HU"/>
        </w:rPr>
        <w:t xml:space="preserve">Jelen éves ellenőrzési terv ezzel összehangoltan, a vonatkozó jogszabályban meghatározott kockázatelemzés alapján felállított prioritások és a rendelkezésre álló erőforrások figyelembevételével készült el. </w:t>
      </w:r>
    </w:p>
    <w:p w:rsidR="007C0019" w:rsidRPr="0090327C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textAlignment w:val="auto"/>
        <w:rPr>
          <w:sz w:val="24"/>
          <w:szCs w:val="24"/>
          <w:lang w:val="hu-HU"/>
        </w:rPr>
      </w:pPr>
    </w:p>
    <w:p w:rsidR="007C0019" w:rsidRPr="0090327C" w:rsidRDefault="007C0019" w:rsidP="007C0019">
      <w:pPr>
        <w:jc w:val="both"/>
        <w:rPr>
          <w:rFonts w:ascii="Cambria" w:hAnsi="Cambria"/>
          <w:lang w:val="hu-HU"/>
        </w:rPr>
      </w:pPr>
      <w:r>
        <w:rPr>
          <w:rFonts w:ascii="Cambria" w:hAnsi="Cambria"/>
          <w:b/>
          <w:lang w:val="hu-HU"/>
        </w:rPr>
        <w:t xml:space="preserve">A(z) </w:t>
      </w:r>
      <w:r w:rsidRPr="00606580">
        <w:rPr>
          <w:rFonts w:ascii="Cambria" w:hAnsi="Cambria"/>
          <w:b/>
          <w:noProof/>
          <w:lang w:val="hu-HU"/>
        </w:rPr>
        <w:t>Sopronkövesdi Közös Önkormányzati Hivatal</w:t>
      </w:r>
      <w:r>
        <w:rPr>
          <w:rFonts w:ascii="Cambria" w:hAnsi="Cambria"/>
          <w:b/>
          <w:lang w:val="hu-HU"/>
        </w:rPr>
        <w:t xml:space="preserve">nak </w:t>
      </w:r>
      <w:r w:rsidRPr="0090327C">
        <w:rPr>
          <w:rFonts w:ascii="Cambria" w:hAnsi="Cambria"/>
          <w:lang w:val="hu-HU"/>
        </w:rPr>
        <w:t>a hatékonyságra figyelemmel nincs módja belső ellenőr foglalkoztat</w:t>
      </w:r>
      <w:r>
        <w:rPr>
          <w:rFonts w:ascii="Cambria" w:hAnsi="Cambria"/>
          <w:lang w:val="hu-HU"/>
        </w:rPr>
        <w:t xml:space="preserve">ására, ezért </w:t>
      </w:r>
      <w:proofErr w:type="gramStart"/>
      <w:r>
        <w:rPr>
          <w:rFonts w:ascii="Cambria" w:hAnsi="Cambria"/>
          <w:lang w:val="hu-HU"/>
        </w:rPr>
        <w:t>ezen</w:t>
      </w:r>
      <w:proofErr w:type="gramEnd"/>
      <w:r>
        <w:rPr>
          <w:rFonts w:ascii="Cambria" w:hAnsi="Cambria"/>
          <w:lang w:val="hu-HU"/>
        </w:rPr>
        <w:t xml:space="preserve"> kötelezettségé</w:t>
      </w:r>
      <w:r w:rsidRPr="0090327C">
        <w:rPr>
          <w:rFonts w:ascii="Cambria" w:hAnsi="Cambria"/>
          <w:lang w:val="hu-HU"/>
        </w:rPr>
        <w:t>t külső szolgáltató</w:t>
      </w:r>
      <w:r>
        <w:rPr>
          <w:rFonts w:ascii="Cambria" w:hAnsi="Cambria"/>
          <w:lang w:val="hu-HU"/>
        </w:rPr>
        <w:t xml:space="preserve"> látja el. </w:t>
      </w:r>
    </w:p>
    <w:p w:rsidR="007C0019" w:rsidRPr="0090327C" w:rsidRDefault="007C0019" w:rsidP="007C0019">
      <w:pPr>
        <w:jc w:val="both"/>
        <w:rPr>
          <w:rFonts w:ascii="Cambria" w:hAnsi="Cambria"/>
          <w:lang w:val="hu-HU"/>
        </w:rPr>
      </w:pPr>
    </w:p>
    <w:p w:rsidR="007C0019" w:rsidRPr="0090327C" w:rsidRDefault="007C0019" w:rsidP="007C0019">
      <w:pPr>
        <w:rPr>
          <w:rFonts w:ascii="Cambria" w:hAnsi="Cambria"/>
          <w:lang w:val="hu-HU"/>
        </w:rPr>
      </w:pPr>
      <w:r w:rsidRPr="00024F96">
        <w:rPr>
          <w:rFonts w:ascii="Cambria" w:hAnsi="Cambria"/>
          <w:lang w:val="hu-HU"/>
        </w:rPr>
        <w:t>A kockázati megítélést a Belső Ellenőrzési Kézikönyv, valamint az IIA Standardok</w:t>
      </w:r>
      <w:r w:rsidRPr="0090327C">
        <w:rPr>
          <w:rFonts w:ascii="Cambria" w:hAnsi="Cambria"/>
          <w:lang w:val="hu-HU"/>
        </w:rPr>
        <w:t xml:space="preserve"> figyelembevételével</w:t>
      </w:r>
    </w:p>
    <w:p w:rsidR="007C0019" w:rsidRPr="0090327C" w:rsidRDefault="007C0019" w:rsidP="007C0019">
      <w:pPr>
        <w:rPr>
          <w:rFonts w:ascii="Cambria" w:hAnsi="Cambria"/>
          <w:lang w:val="hu-HU"/>
        </w:rPr>
      </w:pPr>
      <w:r w:rsidRPr="0090327C">
        <w:rPr>
          <w:rFonts w:ascii="Cambria" w:hAnsi="Cambria"/>
          <w:lang w:val="hu-HU"/>
        </w:rPr>
        <w:t xml:space="preserve">- a belső kontrollrendszer, </w:t>
      </w:r>
    </w:p>
    <w:p w:rsidR="007C0019" w:rsidRPr="0090327C" w:rsidRDefault="007C0019" w:rsidP="007C0019">
      <w:pPr>
        <w:rPr>
          <w:rFonts w:ascii="Cambria" w:hAnsi="Cambria"/>
          <w:lang w:val="hu-HU"/>
        </w:rPr>
      </w:pPr>
      <w:r>
        <w:rPr>
          <w:rFonts w:ascii="Cambria" w:hAnsi="Cambria"/>
          <w:lang w:val="hu-HU"/>
        </w:rPr>
        <w:lastRenderedPageBreak/>
        <w:t xml:space="preserve">- az Önkormányzat </w:t>
      </w:r>
      <w:r w:rsidRPr="0090327C">
        <w:rPr>
          <w:rFonts w:ascii="Cambria" w:hAnsi="Cambria"/>
          <w:lang w:val="hu-HU"/>
        </w:rPr>
        <w:t xml:space="preserve">célkitűzéseinek és stratégiájának, s a vezetés elvárásainak megismerése, </w:t>
      </w:r>
    </w:p>
    <w:p w:rsidR="007C0019" w:rsidRPr="0090327C" w:rsidRDefault="007C0019" w:rsidP="007C0019">
      <w:pPr>
        <w:rPr>
          <w:rFonts w:ascii="Cambria" w:hAnsi="Cambria"/>
          <w:lang w:val="hu-HU"/>
        </w:rPr>
      </w:pPr>
      <w:r w:rsidRPr="0090327C">
        <w:rPr>
          <w:rFonts w:ascii="Cambria" w:hAnsi="Cambria"/>
          <w:lang w:val="hu-HU"/>
        </w:rPr>
        <w:t xml:space="preserve">- az azonosított és a működés szempontjából fontosabb folyamatok átvilágítása és </w:t>
      </w:r>
    </w:p>
    <w:p w:rsidR="007C0019" w:rsidRDefault="007C0019" w:rsidP="007C0019">
      <w:pPr>
        <w:rPr>
          <w:rFonts w:ascii="Cambria" w:hAnsi="Cambria"/>
          <w:lang w:val="hu-HU"/>
        </w:rPr>
      </w:pPr>
      <w:r>
        <w:rPr>
          <w:rFonts w:ascii="Cambria" w:hAnsi="Cambria"/>
          <w:lang w:val="hu-HU"/>
        </w:rPr>
        <w:t xml:space="preserve">- a </w:t>
      </w:r>
      <w:r w:rsidRPr="0090327C">
        <w:rPr>
          <w:rFonts w:ascii="Cambria" w:hAnsi="Cambria"/>
          <w:lang w:val="hu-HU"/>
        </w:rPr>
        <w:t>vezetés</w:t>
      </w:r>
      <w:r>
        <w:rPr>
          <w:rFonts w:ascii="Cambria" w:hAnsi="Cambria"/>
          <w:lang w:val="hu-HU"/>
        </w:rPr>
        <w:t xml:space="preserve">sel </w:t>
      </w:r>
      <w:r w:rsidRPr="0090327C">
        <w:rPr>
          <w:rFonts w:ascii="Cambria" w:hAnsi="Cambria"/>
          <w:lang w:val="hu-HU"/>
        </w:rPr>
        <w:t xml:space="preserve">egyeztetett ellenőrzési fókusz alapján kiválasztott kockázati elemek értékelése határozta meg. </w:t>
      </w:r>
    </w:p>
    <w:p w:rsidR="007C0019" w:rsidRPr="0090327C" w:rsidRDefault="007C0019" w:rsidP="007C0019">
      <w:pPr>
        <w:rPr>
          <w:rFonts w:ascii="Cambria" w:hAnsi="Cambria"/>
          <w:lang w:val="hu-HU"/>
        </w:rPr>
      </w:pPr>
      <w:r w:rsidRPr="0090327C">
        <w:rPr>
          <w:rFonts w:ascii="Cambria" w:hAnsi="Cambria"/>
          <w:lang w:val="hu-HU"/>
        </w:rPr>
        <w:t>Az ellenőrzési terv előkészítése során interjúk</w:t>
      </w:r>
      <w:r>
        <w:rPr>
          <w:rFonts w:ascii="Cambria" w:hAnsi="Cambria"/>
          <w:lang w:val="hu-HU"/>
        </w:rPr>
        <w:t xml:space="preserve"> kerültek lefolytatásra a vezetőkkel, </w:t>
      </w:r>
      <w:r w:rsidRPr="0090327C">
        <w:rPr>
          <w:rFonts w:ascii="Cambria" w:hAnsi="Cambria"/>
          <w:lang w:val="hu-HU"/>
        </w:rPr>
        <w:t xml:space="preserve">s </w:t>
      </w:r>
      <w:r>
        <w:rPr>
          <w:rFonts w:ascii="Cambria" w:hAnsi="Cambria"/>
          <w:lang w:val="hu-HU"/>
        </w:rPr>
        <w:t xml:space="preserve">az </w:t>
      </w:r>
      <w:r w:rsidRPr="0090327C">
        <w:rPr>
          <w:rFonts w:ascii="Cambria" w:hAnsi="Cambria"/>
          <w:lang w:val="hu-HU"/>
        </w:rPr>
        <w:t>ennek s</w:t>
      </w:r>
      <w:r>
        <w:rPr>
          <w:rFonts w:ascii="Cambria" w:hAnsi="Cambria"/>
          <w:lang w:val="hu-HU"/>
        </w:rPr>
        <w:t xml:space="preserve">orán megfogalmazott javaslatok és </w:t>
      </w:r>
      <w:r w:rsidRPr="0090327C">
        <w:rPr>
          <w:rFonts w:ascii="Cambria" w:hAnsi="Cambria"/>
          <w:lang w:val="hu-HU"/>
        </w:rPr>
        <w:t>a</w:t>
      </w:r>
      <w:r>
        <w:rPr>
          <w:rFonts w:ascii="Cambria" w:hAnsi="Cambria"/>
          <w:lang w:val="hu-HU"/>
        </w:rPr>
        <w:t xml:space="preserve"> </w:t>
      </w:r>
      <w:r w:rsidRPr="0090327C">
        <w:rPr>
          <w:rFonts w:ascii="Cambria" w:hAnsi="Cambria"/>
          <w:lang w:val="hu-HU"/>
        </w:rPr>
        <w:t>korábbi években lefolytatott ellenőrzések</w:t>
      </w:r>
      <w:r>
        <w:rPr>
          <w:rFonts w:ascii="Cambria" w:hAnsi="Cambria"/>
          <w:lang w:val="hu-HU"/>
        </w:rPr>
        <w:t xml:space="preserve">, valamint </w:t>
      </w:r>
      <w:r w:rsidRPr="0090327C">
        <w:rPr>
          <w:rFonts w:ascii="Cambria" w:hAnsi="Cambria"/>
          <w:lang w:val="hu-HU"/>
        </w:rPr>
        <w:t>az ezekre készített Intézkedési tervek figyelembevételéve</w:t>
      </w:r>
      <w:r>
        <w:rPr>
          <w:rFonts w:ascii="Cambria" w:hAnsi="Cambria"/>
          <w:lang w:val="hu-HU"/>
        </w:rPr>
        <w:t>l készült el a kockázatelemzés</w:t>
      </w:r>
      <w:r w:rsidRPr="0090327C">
        <w:rPr>
          <w:rFonts w:ascii="Cambria" w:hAnsi="Cambria"/>
          <w:lang w:val="hu-HU"/>
        </w:rPr>
        <w:t xml:space="preserve">, s eredményeként az alábbi terv. </w:t>
      </w:r>
    </w:p>
    <w:p w:rsidR="007C0019" w:rsidRPr="0090327C" w:rsidRDefault="007C0019" w:rsidP="007C0019">
      <w:pPr>
        <w:rPr>
          <w:rFonts w:ascii="Cambria" w:hAnsi="Cambria"/>
          <w:lang w:val="hu-HU"/>
        </w:rPr>
      </w:pPr>
      <w:r w:rsidRPr="00606580">
        <w:rPr>
          <w:rFonts w:ascii="Cambria" w:hAnsi="Cambria"/>
          <w:b/>
          <w:noProof/>
          <w:lang w:val="hu-HU"/>
        </w:rPr>
        <w:t>Nagylózs Község Önkormányzata</w:t>
      </w:r>
      <w:r>
        <w:rPr>
          <w:rFonts w:ascii="Cambria" w:hAnsi="Cambria"/>
          <w:b/>
          <w:lang w:val="hu-HU"/>
        </w:rPr>
        <w:t xml:space="preserve"> </w:t>
      </w:r>
      <w:r>
        <w:rPr>
          <w:rFonts w:ascii="Cambria" w:hAnsi="Cambria"/>
          <w:lang w:val="hu-HU"/>
        </w:rPr>
        <w:t>környezeti kockázati megítélése</w:t>
      </w:r>
      <w:r w:rsidRPr="0090327C">
        <w:rPr>
          <w:rFonts w:ascii="Cambria" w:hAnsi="Cambria"/>
          <w:lang w:val="hu-HU"/>
        </w:rPr>
        <w:t xml:space="preserve"> a rendelkezésre álló információk</w:t>
      </w:r>
      <w:r>
        <w:rPr>
          <w:rFonts w:ascii="Cambria" w:hAnsi="Cambria"/>
          <w:lang w:val="hu-HU"/>
        </w:rPr>
        <w:t>on</w:t>
      </w:r>
      <w:r w:rsidRPr="0090327C">
        <w:rPr>
          <w:rFonts w:ascii="Cambria" w:hAnsi="Cambria"/>
          <w:lang w:val="hu-HU"/>
        </w:rPr>
        <w:t xml:space="preserve"> alap</w:t>
      </w:r>
      <w:r>
        <w:rPr>
          <w:rFonts w:ascii="Cambria" w:hAnsi="Cambria"/>
          <w:lang w:val="hu-HU"/>
        </w:rPr>
        <w:t xml:space="preserve">ul. </w:t>
      </w:r>
    </w:p>
    <w:p w:rsidR="007C0019" w:rsidRPr="0090327C" w:rsidRDefault="007C0019" w:rsidP="007C0019">
      <w:pPr>
        <w:pStyle w:val="Listaszerbekezds"/>
        <w:suppressAutoHyphens w:val="0"/>
        <w:autoSpaceDN/>
        <w:spacing w:after="0" w:line="240" w:lineRule="auto"/>
        <w:ind w:left="708"/>
        <w:contextualSpacing/>
        <w:jc w:val="center"/>
        <w:textAlignment w:val="auto"/>
        <w:rPr>
          <w:rFonts w:cs="Calibri"/>
          <w:b/>
          <w:bCs/>
          <w:sz w:val="24"/>
          <w:szCs w:val="24"/>
          <w:u w:val="single"/>
          <w:lang w:val="hu-HU"/>
        </w:rPr>
      </w:pPr>
    </w:p>
    <w:p w:rsidR="007C0019" w:rsidRPr="0009300B" w:rsidRDefault="007C0019" w:rsidP="007C0019">
      <w:pPr>
        <w:pStyle w:val="Listaszerbekezds"/>
        <w:suppressAutoHyphens w:val="0"/>
        <w:autoSpaceDN/>
        <w:spacing w:after="0" w:line="240" w:lineRule="auto"/>
        <w:ind w:left="708"/>
        <w:contextualSpacing/>
        <w:jc w:val="center"/>
        <w:textAlignment w:val="auto"/>
        <w:rPr>
          <w:rFonts w:cs="Calibri"/>
          <w:b/>
          <w:bCs/>
          <w:sz w:val="24"/>
          <w:szCs w:val="24"/>
          <w:u w:val="single"/>
          <w:lang w:val="hu-HU"/>
        </w:rPr>
      </w:pPr>
      <w:r w:rsidRPr="0009300B">
        <w:rPr>
          <w:rFonts w:cs="Calibri"/>
          <w:b/>
          <w:bCs/>
          <w:sz w:val="24"/>
          <w:szCs w:val="24"/>
          <w:u w:val="single"/>
          <w:lang w:val="hu-HU"/>
        </w:rPr>
        <w:t>A tervezett feladatok felsorolása</w:t>
      </w:r>
    </w:p>
    <w:p w:rsidR="007C0019" w:rsidRPr="0009300B" w:rsidRDefault="007C0019" w:rsidP="007C0019">
      <w:pPr>
        <w:pStyle w:val="Listaszerbekezds"/>
        <w:suppressAutoHyphens w:val="0"/>
        <w:autoSpaceDN/>
        <w:spacing w:after="0" w:line="240" w:lineRule="auto"/>
        <w:ind w:left="708"/>
        <w:contextualSpacing/>
        <w:jc w:val="center"/>
        <w:textAlignment w:val="auto"/>
        <w:rPr>
          <w:rFonts w:cs="Calibri"/>
          <w:b/>
          <w:bCs/>
          <w:sz w:val="24"/>
          <w:szCs w:val="24"/>
          <w:u w:val="single"/>
          <w:lang w:val="hu-HU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1"/>
        <w:gridCol w:w="2145"/>
        <w:gridCol w:w="2341"/>
        <w:gridCol w:w="2816"/>
        <w:gridCol w:w="1828"/>
        <w:gridCol w:w="1896"/>
        <w:gridCol w:w="1450"/>
        <w:gridCol w:w="1740"/>
      </w:tblGrid>
      <w:tr w:rsidR="007C0019" w:rsidRPr="0009300B" w:rsidTr="00C66744">
        <w:trPr>
          <w:jc w:val="center"/>
        </w:trPr>
        <w:tc>
          <w:tcPr>
            <w:tcW w:w="1141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Sorszám</w:t>
            </w:r>
            <w:proofErr w:type="spellEnd"/>
          </w:p>
        </w:tc>
        <w:tc>
          <w:tcPr>
            <w:tcW w:w="2163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Az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ellenőrzés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tárgya</w:t>
            </w:r>
            <w:proofErr w:type="spellEnd"/>
          </w:p>
        </w:tc>
        <w:tc>
          <w:tcPr>
            <w:tcW w:w="2372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Az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ellenőrzés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célja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,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módszerei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,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ellenőrizendő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időszak</w:t>
            </w:r>
            <w:proofErr w:type="spellEnd"/>
          </w:p>
        </w:tc>
        <w:tc>
          <w:tcPr>
            <w:tcW w:w="2860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spacing w:before="100" w:beforeAutospacing="1" w:after="100" w:afterAutospacing="1"/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Azonosított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kockázati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tényezők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</w:p>
        </w:tc>
        <w:tc>
          <w:tcPr>
            <w:tcW w:w="1851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spacing w:before="100" w:beforeAutospacing="1" w:after="100" w:afterAutospacing="1"/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Az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ellenőrzés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típusa</w:t>
            </w:r>
            <w:proofErr w:type="spellEnd"/>
          </w:p>
        </w:tc>
        <w:tc>
          <w:tcPr>
            <w:tcW w:w="1737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spacing w:before="100" w:beforeAutospacing="1" w:after="100" w:afterAutospacing="1"/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Az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ellenőrzött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szerv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,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szervezeti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egység</w:t>
            </w:r>
            <w:proofErr w:type="spellEnd"/>
          </w:p>
        </w:tc>
        <w:tc>
          <w:tcPr>
            <w:tcW w:w="1465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spacing w:before="100" w:beforeAutospacing="1" w:after="100" w:afterAutospacing="1"/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Az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ellenőrzés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tervezett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ütemezése</w:t>
            </w:r>
            <w:proofErr w:type="spellEnd"/>
          </w:p>
        </w:tc>
        <w:tc>
          <w:tcPr>
            <w:tcW w:w="1768" w:type="dxa"/>
            <w:shd w:val="clear" w:color="auto" w:fill="215868"/>
            <w:vAlign w:val="center"/>
          </w:tcPr>
          <w:p w:rsidR="007C0019" w:rsidRPr="0009300B" w:rsidRDefault="007C0019" w:rsidP="00C66744">
            <w:pPr>
              <w:spacing w:before="100" w:beforeAutospacing="1" w:after="100" w:afterAutospacing="1"/>
              <w:jc w:val="center"/>
              <w:rPr>
                <w:rFonts w:ascii="Cambria" w:hAnsi="Cambria" w:cs="Calibri"/>
                <w:b/>
                <w:bCs/>
                <w:i/>
                <w:color w:val="FFFFFF"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Az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ellenőrzésre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fordítandó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kapacitás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(</w:t>
            </w:r>
            <w:proofErr w:type="spellStart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>ellenőri</w:t>
            </w:r>
            <w:proofErr w:type="spellEnd"/>
            <w:r w:rsidRPr="0009300B">
              <w:rPr>
                <w:rFonts w:ascii="Cambria" w:hAnsi="Cambria" w:cs="Calibri"/>
                <w:b/>
                <w:bCs/>
                <w:i/>
                <w:color w:val="FFFFFF"/>
              </w:rPr>
              <w:t xml:space="preserve"> nap)</w:t>
            </w:r>
          </w:p>
        </w:tc>
      </w:tr>
      <w:tr w:rsidR="007C0019" w:rsidRPr="0009300B" w:rsidTr="00C66744">
        <w:trPr>
          <w:jc w:val="center"/>
        </w:trPr>
        <w:tc>
          <w:tcPr>
            <w:tcW w:w="15357" w:type="dxa"/>
            <w:gridSpan w:val="8"/>
            <w:vAlign w:val="center"/>
          </w:tcPr>
          <w:p w:rsidR="007C0019" w:rsidRPr="0009300B" w:rsidRDefault="007C0019" w:rsidP="00C66744">
            <w:pPr>
              <w:rPr>
                <w:rFonts w:ascii="Cambria" w:hAnsi="Cambria" w:cs="Calibri"/>
                <w:b/>
                <w:bCs/>
              </w:rPr>
            </w:pPr>
            <w:proofErr w:type="spellStart"/>
            <w:r w:rsidRPr="0009300B">
              <w:rPr>
                <w:rFonts w:ascii="Cambria" w:hAnsi="Cambria" w:cs="Calibri"/>
                <w:b/>
                <w:bCs/>
              </w:rPr>
              <w:t>Bizonyosságot</w:t>
            </w:r>
            <w:proofErr w:type="spellEnd"/>
            <w:r w:rsidRPr="0009300B">
              <w:rPr>
                <w:rFonts w:ascii="Cambria" w:hAnsi="Cambria" w:cs="Calibri"/>
                <w:b/>
                <w:bCs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</w:rPr>
              <w:t>adó</w:t>
            </w:r>
            <w:proofErr w:type="spellEnd"/>
            <w:r w:rsidRPr="0009300B">
              <w:rPr>
                <w:rFonts w:ascii="Cambria" w:hAnsi="Cambria" w:cs="Calibri"/>
                <w:b/>
                <w:bCs/>
              </w:rPr>
              <w:t xml:space="preserve"> </w:t>
            </w:r>
            <w:proofErr w:type="spellStart"/>
            <w:r w:rsidRPr="0009300B">
              <w:rPr>
                <w:rFonts w:ascii="Cambria" w:hAnsi="Cambria" w:cs="Calibri"/>
                <w:b/>
                <w:bCs/>
              </w:rPr>
              <w:t>tevékenység</w:t>
            </w:r>
            <w:proofErr w:type="spellEnd"/>
            <w:r w:rsidRPr="0009300B">
              <w:rPr>
                <w:rFonts w:ascii="Cambria" w:hAnsi="Cambria" w:cs="Calibri"/>
                <w:b/>
                <w:bCs/>
              </w:rPr>
              <w:t>:</w:t>
            </w:r>
          </w:p>
        </w:tc>
      </w:tr>
      <w:tr w:rsidR="007C0019" w:rsidRPr="0009300B" w:rsidTr="00C66744">
        <w:trPr>
          <w:jc w:val="center"/>
        </w:trPr>
        <w:tc>
          <w:tcPr>
            <w:tcW w:w="1141" w:type="dxa"/>
            <w:vAlign w:val="center"/>
          </w:tcPr>
          <w:p w:rsidR="007C0019" w:rsidRDefault="007C0019" w:rsidP="00C66744">
            <w:pPr>
              <w:jc w:val="center"/>
              <w:rPr>
                <w:rFonts w:ascii="Cambria" w:hAnsi="Cambria" w:cs="Calibri"/>
                <w:bCs/>
              </w:rPr>
            </w:pPr>
            <w:bookmarkStart w:id="0" w:name="_Hlk24720080"/>
            <w:r>
              <w:rPr>
                <w:rFonts w:ascii="Cambria" w:hAnsi="Cambria" w:cs="Calibri"/>
                <w:bCs/>
              </w:rPr>
              <w:t>1.</w:t>
            </w:r>
          </w:p>
        </w:tc>
        <w:tc>
          <w:tcPr>
            <w:tcW w:w="2163" w:type="dxa"/>
            <w:vAlign w:val="center"/>
          </w:tcPr>
          <w:p w:rsidR="007C0019" w:rsidRDefault="007C0019" w:rsidP="00C6674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hu-HU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hu-HU"/>
              </w:rPr>
              <w:t>Az önkormányzati vagyongazdálkodás szabályozásának vizsgálata</w:t>
            </w:r>
          </w:p>
          <w:p w:rsidR="007C0019" w:rsidRPr="00797097" w:rsidRDefault="007C0019" w:rsidP="00C66744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  <w:vAlign w:val="center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  <w:p w:rsidR="007C0019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Tahoma"/>
                <w:sz w:val="20"/>
                <w:szCs w:val="20"/>
              </w:rPr>
            </w:pP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Az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ellenőrzés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célja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a</w:t>
            </w:r>
            <w:r w:rsidRPr="003068C7">
              <w:rPr>
                <w:rFonts w:ascii="Cambria" w:hAnsi="Cambria" w:cs="Tahoma"/>
                <w:sz w:val="20"/>
                <w:szCs w:val="20"/>
              </w:rPr>
              <w:t>nnak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Tahoma"/>
                <w:sz w:val="20"/>
                <w:szCs w:val="20"/>
              </w:rPr>
              <w:t>vizsgálata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Tahoma"/>
                <w:sz w:val="20"/>
                <w:szCs w:val="20"/>
              </w:rPr>
              <w:t>hogy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vagyongazdálkodással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és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kezeléssel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kapcsolatos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helyi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jogszabályalkotás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megfelel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-e a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vonatkozó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jogszabályi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rendelkezéseknek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</w:p>
          <w:p w:rsidR="007C0019" w:rsidRPr="003068C7" w:rsidRDefault="007C0019" w:rsidP="00C66744">
            <w:pPr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Az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ellenőrzés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módszere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dokumentumok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vizsgálata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elemzése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interjú</w:t>
            </w:r>
            <w:proofErr w:type="spellEnd"/>
          </w:p>
          <w:p w:rsidR="007C0019" w:rsidRPr="003068C7" w:rsidRDefault="007C0019" w:rsidP="00C66744">
            <w:pPr>
              <w:jc w:val="both"/>
              <w:rPr>
                <w:rFonts w:ascii="Cambria" w:hAnsi="Cambri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/>
                <w:b/>
                <w:sz w:val="20"/>
                <w:szCs w:val="20"/>
                <w:lang w:val="hu-HU"/>
              </w:rPr>
              <w:t>Az ellenőrizendő időszak:</w:t>
            </w:r>
            <w:r w:rsidRPr="003068C7">
              <w:rPr>
                <w:rFonts w:ascii="Cambria" w:hAnsi="Cambria"/>
                <w:sz w:val="20"/>
                <w:szCs w:val="20"/>
                <w:lang w:val="hu-HU"/>
              </w:rPr>
              <w:t xml:space="preserve"> aktuális időszak </w:t>
            </w:r>
          </w:p>
          <w:p w:rsidR="007C0019" w:rsidRPr="00797097" w:rsidRDefault="007C0019" w:rsidP="00C66744">
            <w:pPr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</w:p>
        </w:tc>
        <w:tc>
          <w:tcPr>
            <w:tcW w:w="2860" w:type="dxa"/>
            <w:vAlign w:val="center"/>
          </w:tcPr>
          <w:p w:rsidR="007C0019" w:rsidRPr="007B338F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 xml:space="preserve">a szabályozás hiányos vagy nem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hu-HU"/>
              </w:rPr>
              <w:t>teljeskörű</w:t>
            </w:r>
            <w:proofErr w:type="spellEnd"/>
            <w:r>
              <w:rPr>
                <w:rFonts w:ascii="Cambria" w:hAnsi="Cambria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1851" w:type="dxa"/>
            <w:vAlign w:val="center"/>
          </w:tcPr>
          <w:p w:rsidR="007C0019" w:rsidRPr="00797097" w:rsidRDefault="007C0019" w:rsidP="00C66744">
            <w:pPr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Szabályszerűségi</w:t>
            </w:r>
            <w:proofErr w:type="spellEnd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ellenőrzés</w:t>
            </w:r>
            <w:proofErr w:type="spellEnd"/>
          </w:p>
        </w:tc>
        <w:tc>
          <w:tcPr>
            <w:tcW w:w="1737" w:type="dxa"/>
            <w:vAlign w:val="center"/>
          </w:tcPr>
          <w:p w:rsidR="007C0019" w:rsidRPr="00D7341A" w:rsidRDefault="00D1650F" w:rsidP="00C66744">
            <w:pPr>
              <w:jc w:val="center"/>
              <w:rPr>
                <w:rFonts w:ascii="Cambria" w:hAnsi="Cambria"/>
                <w:b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>Nagylózs</w:t>
            </w:r>
            <w:r w:rsidR="007C0019">
              <w:rPr>
                <w:rFonts w:ascii="Cambria" w:hAnsi="Cambria"/>
                <w:sz w:val="20"/>
                <w:szCs w:val="20"/>
                <w:lang w:val="hu-HU"/>
              </w:rPr>
              <w:t xml:space="preserve"> Község Önkormányzata, az adatszolgáltatásért: Sopronkövesdi Közös Önkormányzati Hivatal </w:t>
            </w:r>
          </w:p>
        </w:tc>
        <w:tc>
          <w:tcPr>
            <w:tcW w:w="1465" w:type="dxa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>20</w:t>
            </w:r>
            <w:r>
              <w:rPr>
                <w:rFonts w:ascii="Cambria" w:hAnsi="Cambria" w:cs="Tahoma"/>
                <w:sz w:val="20"/>
                <w:szCs w:val="20"/>
                <w:lang w:val="hu-HU"/>
              </w:rPr>
              <w:t>20</w:t>
            </w: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 xml:space="preserve">. I. félév </w:t>
            </w:r>
          </w:p>
          <w:p w:rsidR="007C0019" w:rsidRPr="0040238B" w:rsidRDefault="007C0019" w:rsidP="00C66744">
            <w:pPr>
              <w:pStyle w:val="lfej"/>
              <w:tabs>
                <w:tab w:val="clear" w:pos="4536"/>
                <w:tab w:val="clear" w:pos="9072"/>
              </w:tabs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</w:tc>
        <w:tc>
          <w:tcPr>
            <w:tcW w:w="1768" w:type="dxa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40238B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>10 belső ellenőri nap</w:t>
            </w:r>
          </w:p>
        </w:tc>
      </w:tr>
      <w:tr w:rsidR="007C0019" w:rsidRPr="0009300B" w:rsidTr="00C66744">
        <w:trPr>
          <w:jc w:val="center"/>
        </w:trPr>
        <w:tc>
          <w:tcPr>
            <w:tcW w:w="1141" w:type="dxa"/>
            <w:vAlign w:val="center"/>
          </w:tcPr>
          <w:p w:rsidR="007C0019" w:rsidRDefault="007C0019" w:rsidP="00C66744">
            <w:pPr>
              <w:jc w:val="center"/>
              <w:rPr>
                <w:rFonts w:ascii="Cambria" w:hAnsi="Cambria" w:cs="Calibri"/>
                <w:bCs/>
              </w:rPr>
            </w:pPr>
            <w:r>
              <w:rPr>
                <w:rFonts w:ascii="Cambria" w:hAnsi="Cambria" w:cs="Calibri"/>
                <w:bCs/>
              </w:rPr>
              <w:lastRenderedPageBreak/>
              <w:t>2.</w:t>
            </w:r>
          </w:p>
        </w:tc>
        <w:tc>
          <w:tcPr>
            <w:tcW w:w="2163" w:type="dxa"/>
            <w:vAlign w:val="center"/>
          </w:tcPr>
          <w:p w:rsidR="007C0019" w:rsidRDefault="007C0019" w:rsidP="00C6674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hu-HU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hu-HU"/>
              </w:rPr>
              <w:t>Temető üzemeltetés vizsgálata</w:t>
            </w:r>
          </w:p>
          <w:p w:rsidR="007C0019" w:rsidRDefault="007C0019" w:rsidP="00C6674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hu-HU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hu-HU"/>
              </w:rPr>
              <w:t xml:space="preserve"> </w:t>
            </w:r>
          </w:p>
          <w:p w:rsidR="007C0019" w:rsidRDefault="007C0019" w:rsidP="00C6674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hu-HU"/>
              </w:rPr>
            </w:pPr>
          </w:p>
        </w:tc>
        <w:tc>
          <w:tcPr>
            <w:tcW w:w="2372" w:type="dxa"/>
            <w:vAlign w:val="center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  <w:p w:rsidR="007C0019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Tahoma"/>
                <w:sz w:val="20"/>
                <w:szCs w:val="20"/>
              </w:rPr>
            </w:pP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Az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ellenőrzés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célja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a</w:t>
            </w:r>
            <w:r w:rsidRPr="003068C7">
              <w:rPr>
                <w:rFonts w:ascii="Cambria" w:hAnsi="Cambria" w:cs="Tahoma"/>
                <w:sz w:val="20"/>
                <w:szCs w:val="20"/>
              </w:rPr>
              <w:t>nnak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Tahoma"/>
                <w:sz w:val="20"/>
                <w:szCs w:val="20"/>
              </w:rPr>
              <w:t>vizsgálata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Tahoma"/>
                <w:sz w:val="20"/>
                <w:szCs w:val="20"/>
              </w:rPr>
              <w:t>hogy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 a</w:t>
            </w:r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temető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üzemeltetés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rendje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miképpen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szabályozott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és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kapcsolódó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állami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támogatás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felhasználása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megfelelő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>-e</w:t>
            </w:r>
          </w:p>
          <w:p w:rsidR="007C0019" w:rsidRPr="003068C7" w:rsidRDefault="007C0019" w:rsidP="00C66744">
            <w:pPr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>A</w:t>
            </w:r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z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ellenőrzés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módszere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dokumentumok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vizsgálata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elemzése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interjú</w:t>
            </w:r>
            <w:proofErr w:type="spellEnd"/>
          </w:p>
          <w:p w:rsidR="007C0019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3068C7">
              <w:rPr>
                <w:rFonts w:ascii="Cambria" w:hAnsi="Cambria"/>
                <w:b/>
                <w:sz w:val="20"/>
                <w:szCs w:val="20"/>
                <w:lang w:val="hu-HU"/>
              </w:rPr>
              <w:t>Az ellenőrizendő időszak:</w:t>
            </w:r>
            <w:r w:rsidRPr="003068C7">
              <w:rPr>
                <w:rFonts w:ascii="Cambria" w:hAnsi="Cambria"/>
                <w:sz w:val="20"/>
                <w:szCs w:val="20"/>
                <w:lang w:val="hu-H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hu-HU"/>
              </w:rPr>
              <w:t xml:space="preserve">2019. év, illetve aktuális időszak a szabályozást érintően </w:t>
            </w:r>
          </w:p>
        </w:tc>
        <w:tc>
          <w:tcPr>
            <w:tcW w:w="2860" w:type="dxa"/>
            <w:vAlign w:val="center"/>
          </w:tcPr>
          <w:p w:rsidR="007C0019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 xml:space="preserve">dokumentálás hiánya, </w:t>
            </w:r>
          </w:p>
          <w:p w:rsidR="007C0019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>az állami támogatás felhasználása téves</w:t>
            </w:r>
          </w:p>
          <w:p w:rsidR="007C0019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</w:p>
        </w:tc>
        <w:tc>
          <w:tcPr>
            <w:tcW w:w="1851" w:type="dxa"/>
            <w:vAlign w:val="center"/>
          </w:tcPr>
          <w:p w:rsidR="007C0019" w:rsidRPr="00797097" w:rsidRDefault="007C0019" w:rsidP="00C66744">
            <w:pPr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Szabályszerűségi</w:t>
            </w:r>
            <w:proofErr w:type="spellEnd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ellenőrzés</w:t>
            </w:r>
            <w:proofErr w:type="spellEnd"/>
          </w:p>
        </w:tc>
        <w:tc>
          <w:tcPr>
            <w:tcW w:w="1737" w:type="dxa"/>
            <w:vAlign w:val="center"/>
          </w:tcPr>
          <w:p w:rsidR="007C0019" w:rsidRPr="00606580" w:rsidRDefault="00D1650F" w:rsidP="00C66744">
            <w:pPr>
              <w:jc w:val="center"/>
              <w:rPr>
                <w:rFonts w:ascii="Cambria" w:hAnsi="Cambria"/>
                <w:b/>
                <w:noProof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>Nagylózs</w:t>
            </w:r>
            <w:r w:rsidR="007C0019">
              <w:rPr>
                <w:rFonts w:ascii="Cambria" w:hAnsi="Cambria"/>
                <w:sz w:val="20"/>
                <w:szCs w:val="20"/>
                <w:lang w:val="hu-HU"/>
              </w:rPr>
              <w:t xml:space="preserve"> Község Önkormányzata, az adatszolgáltatásért: Sopronkövesdi Közös Önkormányzati Hivatal</w:t>
            </w:r>
          </w:p>
        </w:tc>
        <w:tc>
          <w:tcPr>
            <w:tcW w:w="1465" w:type="dxa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>20</w:t>
            </w:r>
            <w:r>
              <w:rPr>
                <w:rFonts w:ascii="Cambria" w:hAnsi="Cambria" w:cs="Tahoma"/>
                <w:sz w:val="20"/>
                <w:szCs w:val="20"/>
                <w:lang w:val="hu-HU"/>
              </w:rPr>
              <w:t>20</w:t>
            </w: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 xml:space="preserve">. </w:t>
            </w:r>
            <w:r>
              <w:rPr>
                <w:rFonts w:ascii="Cambria" w:hAnsi="Cambria" w:cs="Tahoma"/>
                <w:sz w:val="20"/>
                <w:szCs w:val="20"/>
                <w:lang w:val="hu-HU"/>
              </w:rPr>
              <w:t>I</w:t>
            </w: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 xml:space="preserve">I. félév </w:t>
            </w:r>
          </w:p>
          <w:p w:rsidR="007C0019" w:rsidRPr="0040238B" w:rsidRDefault="007C0019" w:rsidP="00C66744">
            <w:pPr>
              <w:pStyle w:val="lfej"/>
              <w:tabs>
                <w:tab w:val="clear" w:pos="4536"/>
                <w:tab w:val="clear" w:pos="9072"/>
              </w:tabs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</w:tc>
        <w:tc>
          <w:tcPr>
            <w:tcW w:w="1768" w:type="dxa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40238B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>10 belső ellenőri nap</w:t>
            </w:r>
          </w:p>
        </w:tc>
      </w:tr>
      <w:tr w:rsidR="007C0019" w:rsidRPr="0009300B" w:rsidTr="00C66744">
        <w:trPr>
          <w:jc w:val="center"/>
        </w:trPr>
        <w:tc>
          <w:tcPr>
            <w:tcW w:w="1141" w:type="dxa"/>
            <w:vAlign w:val="center"/>
          </w:tcPr>
          <w:p w:rsidR="007C0019" w:rsidRDefault="007C0019" w:rsidP="00C66744">
            <w:pPr>
              <w:jc w:val="center"/>
              <w:rPr>
                <w:rFonts w:ascii="Cambria" w:hAnsi="Cambria" w:cs="Calibri"/>
                <w:bCs/>
              </w:rPr>
            </w:pPr>
            <w:r>
              <w:rPr>
                <w:rFonts w:ascii="Cambria" w:hAnsi="Cambria" w:cs="Calibri"/>
                <w:bCs/>
              </w:rPr>
              <w:t>3.</w:t>
            </w:r>
          </w:p>
        </w:tc>
        <w:tc>
          <w:tcPr>
            <w:tcW w:w="2163" w:type="dxa"/>
            <w:vAlign w:val="center"/>
          </w:tcPr>
          <w:p w:rsidR="007C0019" w:rsidRDefault="007C0019" w:rsidP="00C6674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hu-HU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hu-HU"/>
              </w:rPr>
              <w:t>Leltározás vizsgálata</w:t>
            </w:r>
          </w:p>
          <w:p w:rsidR="007C0019" w:rsidRDefault="007C0019" w:rsidP="00C6674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hu-HU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hu-HU"/>
              </w:rPr>
              <w:t xml:space="preserve"> </w:t>
            </w:r>
          </w:p>
          <w:p w:rsidR="007C0019" w:rsidRDefault="007C0019" w:rsidP="00C6674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hu-HU"/>
              </w:rPr>
            </w:pPr>
          </w:p>
        </w:tc>
        <w:tc>
          <w:tcPr>
            <w:tcW w:w="2372" w:type="dxa"/>
            <w:vAlign w:val="center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  <w:p w:rsidR="007C0019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Tahoma"/>
                <w:sz w:val="20"/>
                <w:szCs w:val="20"/>
              </w:rPr>
            </w:pP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Az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ellenőrzés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célja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a</w:t>
            </w:r>
            <w:r w:rsidRPr="003068C7">
              <w:rPr>
                <w:rFonts w:ascii="Cambria" w:hAnsi="Cambria" w:cs="Tahoma"/>
                <w:sz w:val="20"/>
                <w:szCs w:val="20"/>
              </w:rPr>
              <w:t>nnak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Tahoma"/>
                <w:sz w:val="20"/>
                <w:szCs w:val="20"/>
              </w:rPr>
              <w:t>vizsgálata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Tahoma"/>
                <w:sz w:val="20"/>
                <w:szCs w:val="20"/>
              </w:rPr>
              <w:t>hogy</w:t>
            </w:r>
            <w:proofErr w:type="spellEnd"/>
            <w:r w:rsidRPr="003068C7">
              <w:rPr>
                <w:rFonts w:ascii="Cambria" w:hAnsi="Cambria" w:cs="Tahoma"/>
                <w:sz w:val="20"/>
                <w:szCs w:val="20"/>
              </w:rPr>
              <w:t xml:space="preserve"> a</w:t>
            </w:r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leltározási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folyamat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szabályozása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és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dokumentálása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Tahoma"/>
                <w:sz w:val="20"/>
                <w:szCs w:val="20"/>
              </w:rPr>
              <w:t>megfelelő</w:t>
            </w:r>
            <w:proofErr w:type="spellEnd"/>
            <w:r>
              <w:rPr>
                <w:rFonts w:ascii="Cambria" w:hAnsi="Cambria" w:cs="Tahoma"/>
                <w:sz w:val="20"/>
                <w:szCs w:val="20"/>
              </w:rPr>
              <w:t>-e</w:t>
            </w:r>
          </w:p>
          <w:p w:rsidR="007C0019" w:rsidRPr="003068C7" w:rsidRDefault="007C0019" w:rsidP="00C66744">
            <w:pPr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>A</w:t>
            </w:r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z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ellenőrzés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>módszere</w:t>
            </w:r>
            <w:proofErr w:type="spellEnd"/>
            <w:r w:rsidRPr="003068C7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dokumentumok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vizsgálata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elemzése</w:t>
            </w:r>
            <w:proofErr w:type="spellEnd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3068C7">
              <w:rPr>
                <w:rFonts w:ascii="Cambria" w:hAnsi="Cambria" w:cs="Calibri"/>
                <w:bCs/>
                <w:iCs/>
                <w:sz w:val="20"/>
                <w:szCs w:val="20"/>
              </w:rPr>
              <w:t>interjú</w:t>
            </w:r>
            <w:proofErr w:type="spellEnd"/>
          </w:p>
          <w:p w:rsidR="007C0019" w:rsidRDefault="007C0019" w:rsidP="00C66744">
            <w:pPr>
              <w:jc w:val="both"/>
              <w:rPr>
                <w:rFonts w:ascii="Cambria" w:hAnsi="Cambri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/>
                <w:b/>
                <w:sz w:val="20"/>
                <w:szCs w:val="20"/>
                <w:lang w:val="hu-HU"/>
              </w:rPr>
              <w:t>Az ellenőrizendő időszak:</w:t>
            </w:r>
            <w:r w:rsidRPr="003068C7">
              <w:rPr>
                <w:rFonts w:ascii="Cambria" w:hAnsi="Cambria"/>
                <w:sz w:val="20"/>
                <w:szCs w:val="20"/>
                <w:lang w:val="hu-H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hu-HU"/>
              </w:rPr>
              <w:t xml:space="preserve">2019. év, </w:t>
            </w:r>
          </w:p>
          <w:p w:rsidR="007C0019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both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</w:tc>
        <w:tc>
          <w:tcPr>
            <w:tcW w:w="2860" w:type="dxa"/>
            <w:vAlign w:val="center"/>
          </w:tcPr>
          <w:p w:rsidR="007C0019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 xml:space="preserve">a leltározás szabályozása hiányzik vagy nem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hu-HU"/>
              </w:rPr>
              <w:t>teljeskörű</w:t>
            </w:r>
            <w:proofErr w:type="spellEnd"/>
            <w:r>
              <w:rPr>
                <w:rFonts w:ascii="Cambria" w:hAnsi="Cambria"/>
                <w:sz w:val="20"/>
                <w:szCs w:val="20"/>
                <w:lang w:val="hu-HU"/>
              </w:rPr>
              <w:t xml:space="preserve">, </w:t>
            </w:r>
          </w:p>
          <w:p w:rsidR="007C0019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>a leltározás feldolgozása elmarad</w:t>
            </w:r>
          </w:p>
          <w:p w:rsidR="007C0019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>leltározásra nem került sor</w:t>
            </w:r>
          </w:p>
          <w:p w:rsidR="007C0019" w:rsidRDefault="007C0019" w:rsidP="007C0019">
            <w:pPr>
              <w:numPr>
                <w:ilvl w:val="0"/>
                <w:numId w:val="1"/>
              </w:numPr>
              <w:rPr>
                <w:rFonts w:ascii="Cambria" w:hAnsi="Cambria"/>
                <w:sz w:val="20"/>
                <w:szCs w:val="20"/>
                <w:lang w:val="hu-HU"/>
              </w:rPr>
            </w:pPr>
          </w:p>
        </w:tc>
        <w:tc>
          <w:tcPr>
            <w:tcW w:w="1851" w:type="dxa"/>
            <w:vAlign w:val="center"/>
          </w:tcPr>
          <w:p w:rsidR="007C0019" w:rsidRPr="00797097" w:rsidRDefault="007C0019" w:rsidP="00C66744">
            <w:pPr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Szabályszerűségi</w:t>
            </w:r>
            <w:proofErr w:type="spellEnd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3068C7">
              <w:rPr>
                <w:rFonts w:ascii="Cambria" w:hAnsi="Cambria" w:cs="Calibri"/>
                <w:bCs/>
                <w:sz w:val="20"/>
                <w:szCs w:val="20"/>
              </w:rPr>
              <w:t>ellenőrzés</w:t>
            </w:r>
            <w:proofErr w:type="spellEnd"/>
          </w:p>
        </w:tc>
        <w:tc>
          <w:tcPr>
            <w:tcW w:w="1737" w:type="dxa"/>
            <w:vAlign w:val="center"/>
          </w:tcPr>
          <w:p w:rsidR="007C0019" w:rsidRPr="00606580" w:rsidRDefault="007C0019" w:rsidP="00C66744">
            <w:pPr>
              <w:jc w:val="center"/>
              <w:rPr>
                <w:rFonts w:ascii="Cambria" w:hAnsi="Cambria"/>
                <w:b/>
                <w:noProof/>
                <w:sz w:val="20"/>
                <w:szCs w:val="20"/>
                <w:lang w:val="hu-HU"/>
              </w:rPr>
            </w:pPr>
            <w:r>
              <w:rPr>
                <w:rFonts w:ascii="Cambria" w:hAnsi="Cambria"/>
                <w:sz w:val="20"/>
                <w:szCs w:val="20"/>
                <w:lang w:val="hu-HU"/>
              </w:rPr>
              <w:t>Nagylózsi Virágfüzér Óvoda és Bölcsőde, az adatszolgáltatásért: Sopronkövesdi Közös Önkormányzati Hivatal</w:t>
            </w:r>
          </w:p>
        </w:tc>
        <w:tc>
          <w:tcPr>
            <w:tcW w:w="1465" w:type="dxa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>20</w:t>
            </w:r>
            <w:r>
              <w:rPr>
                <w:rFonts w:ascii="Cambria" w:hAnsi="Cambria" w:cs="Tahoma"/>
                <w:sz w:val="20"/>
                <w:szCs w:val="20"/>
                <w:lang w:val="hu-HU"/>
              </w:rPr>
              <w:t>20</w:t>
            </w: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 xml:space="preserve">. </w:t>
            </w:r>
            <w:r>
              <w:rPr>
                <w:rFonts w:ascii="Cambria" w:hAnsi="Cambria" w:cs="Tahoma"/>
                <w:sz w:val="20"/>
                <w:szCs w:val="20"/>
                <w:lang w:val="hu-HU"/>
              </w:rPr>
              <w:t>I</w:t>
            </w: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 xml:space="preserve">I. félév </w:t>
            </w:r>
          </w:p>
          <w:p w:rsidR="007C0019" w:rsidRPr="0040238B" w:rsidRDefault="007C0019" w:rsidP="00C66744">
            <w:pPr>
              <w:pStyle w:val="lfej"/>
              <w:tabs>
                <w:tab w:val="clear" w:pos="4536"/>
                <w:tab w:val="clear" w:pos="9072"/>
              </w:tabs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</w:tc>
        <w:tc>
          <w:tcPr>
            <w:tcW w:w="1768" w:type="dxa"/>
          </w:tcPr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3068C7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</w:p>
          <w:p w:rsidR="007C0019" w:rsidRPr="0040238B" w:rsidRDefault="007C0019" w:rsidP="00C66744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Cambria" w:hAnsi="Cambria" w:cs="Tahoma"/>
                <w:sz w:val="20"/>
                <w:szCs w:val="20"/>
                <w:lang w:val="hu-HU"/>
              </w:rPr>
            </w:pPr>
            <w:r w:rsidRPr="003068C7">
              <w:rPr>
                <w:rFonts w:ascii="Cambria" w:hAnsi="Cambria" w:cs="Tahoma"/>
                <w:sz w:val="20"/>
                <w:szCs w:val="20"/>
                <w:lang w:val="hu-HU"/>
              </w:rPr>
              <w:t>10 belső ellenőri nap</w:t>
            </w:r>
          </w:p>
        </w:tc>
      </w:tr>
      <w:bookmarkEnd w:id="0"/>
    </w:tbl>
    <w:p w:rsidR="007C0019" w:rsidRDefault="007C0019" w:rsidP="007C0019">
      <w:pPr>
        <w:rPr>
          <w:rFonts w:ascii="Cambria" w:hAnsi="Cambria"/>
          <w:lang w:val="hu-HU"/>
        </w:rPr>
      </w:pPr>
    </w:p>
    <w:p w:rsidR="007C0019" w:rsidRPr="0014481A" w:rsidRDefault="007C0019" w:rsidP="007C0019">
      <w:pPr>
        <w:rPr>
          <w:rFonts w:ascii="Cambria" w:hAnsi="Cambria" w:cs="Calibri"/>
          <w:b/>
          <w:bCs/>
        </w:rPr>
      </w:pPr>
      <w:r>
        <w:rPr>
          <w:rFonts w:ascii="Cambria" w:hAnsi="Cambria"/>
          <w:lang w:val="hu-HU"/>
        </w:rPr>
        <w:t xml:space="preserve">Figyelemmel a külső szolgáltató bevonására </w:t>
      </w:r>
      <w:r w:rsidRPr="0090327C">
        <w:rPr>
          <w:rFonts w:ascii="Cambria" w:hAnsi="Cambria"/>
          <w:lang w:val="hu-HU"/>
        </w:rPr>
        <w:t>az ellenőrzésekre fordított kapacitás és a képzésekre fordított kapacitás meghatározása nem szükséges.</w:t>
      </w:r>
    </w:p>
    <w:p w:rsidR="007C0019" w:rsidRPr="00C32F14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jc w:val="center"/>
        <w:textAlignment w:val="auto"/>
        <w:rPr>
          <w:rFonts w:cs="Calibri"/>
          <w:b/>
          <w:bCs/>
          <w:sz w:val="24"/>
          <w:szCs w:val="24"/>
          <w:lang w:val="hu-HU"/>
        </w:rPr>
      </w:pPr>
      <w:r w:rsidRPr="00C32F14">
        <w:rPr>
          <w:rFonts w:cs="Calibri"/>
          <w:b/>
          <w:bCs/>
          <w:sz w:val="24"/>
          <w:szCs w:val="24"/>
          <w:lang w:val="hu-HU"/>
        </w:rPr>
        <w:lastRenderedPageBreak/>
        <w:t xml:space="preserve">A tanácsadói tevékenységhez, a soron kívüli ellenőrzésekhez, a képzésekhez és az egyéb tevékenységekhez szükséges kapacitás </w:t>
      </w:r>
    </w:p>
    <w:p w:rsidR="007C0019" w:rsidRDefault="007C0019" w:rsidP="007C0019">
      <w:pPr>
        <w:rPr>
          <w:rFonts w:ascii="Cambria" w:hAnsi="Cambria" w:cs="Calibri"/>
          <w:bCs/>
          <w:lang w:val="hu-HU"/>
        </w:rPr>
      </w:pPr>
      <w:r w:rsidRPr="002C728C">
        <w:rPr>
          <w:rFonts w:ascii="Cambria" w:hAnsi="Cambria" w:cs="Calibri"/>
          <w:bCs/>
          <w:lang w:val="hu-HU"/>
        </w:rPr>
        <w:t>Soron kívüli ellenőrzésre és a tanácsadásra tervezett idő</w:t>
      </w:r>
      <w:r w:rsidRPr="00E67E4B">
        <w:rPr>
          <w:rFonts w:ascii="Cambria" w:hAnsi="Cambria" w:cs="Calibri"/>
          <w:b/>
          <w:bCs/>
          <w:lang w:val="hu-HU"/>
        </w:rPr>
        <w:t>: 5</w:t>
      </w:r>
      <w:r>
        <w:rPr>
          <w:rFonts w:ascii="Cambria" w:hAnsi="Cambria" w:cs="Calibri"/>
          <w:bCs/>
          <w:lang w:val="hu-HU"/>
        </w:rPr>
        <w:t xml:space="preserve"> </w:t>
      </w:r>
      <w:r w:rsidRPr="00E67E4B">
        <w:rPr>
          <w:rFonts w:ascii="Cambria" w:hAnsi="Cambria" w:cs="Calibri"/>
          <w:b/>
          <w:bCs/>
          <w:lang w:val="hu-HU"/>
        </w:rPr>
        <w:t>belső ellenőri</w:t>
      </w:r>
      <w:r>
        <w:rPr>
          <w:rFonts w:ascii="Cambria" w:hAnsi="Cambria" w:cs="Calibri"/>
          <w:bCs/>
          <w:lang w:val="hu-HU"/>
        </w:rPr>
        <w:t xml:space="preserve"> </w:t>
      </w:r>
      <w:r w:rsidRPr="009B2504">
        <w:rPr>
          <w:rFonts w:ascii="Cambria" w:hAnsi="Cambria" w:cs="Calibri"/>
          <w:b/>
          <w:bCs/>
          <w:lang w:val="hu-HU"/>
        </w:rPr>
        <w:t>nap</w:t>
      </w:r>
    </w:p>
    <w:p w:rsidR="007C0019" w:rsidRDefault="007C0019" w:rsidP="007C0019">
      <w:pPr>
        <w:pStyle w:val="lfej"/>
        <w:tabs>
          <w:tab w:val="clear" w:pos="4536"/>
          <w:tab w:val="clear" w:pos="9072"/>
          <w:tab w:val="left" w:pos="9000"/>
          <w:tab w:val="left" w:pos="9360"/>
        </w:tabs>
        <w:jc w:val="both"/>
        <w:rPr>
          <w:rFonts w:ascii="Cambria" w:hAnsi="Cambria" w:cs="Tahoma"/>
          <w:lang w:val="hu-HU"/>
        </w:rPr>
      </w:pPr>
    </w:p>
    <w:p w:rsidR="007C0019" w:rsidRPr="009B2504" w:rsidRDefault="007C0019" w:rsidP="007C0019">
      <w:pPr>
        <w:pStyle w:val="lfej"/>
        <w:tabs>
          <w:tab w:val="clear" w:pos="4536"/>
          <w:tab w:val="clear" w:pos="9072"/>
          <w:tab w:val="left" w:pos="9000"/>
          <w:tab w:val="left" w:pos="9360"/>
        </w:tabs>
        <w:jc w:val="both"/>
        <w:rPr>
          <w:rFonts w:ascii="Cambria" w:hAnsi="Cambria" w:cs="Tahoma"/>
          <w:lang w:val="hu-HU"/>
        </w:rPr>
      </w:pPr>
      <w:r w:rsidRPr="009B2504">
        <w:rPr>
          <w:rFonts w:ascii="Cambria" w:hAnsi="Cambria" w:cs="Tahoma"/>
          <w:lang w:val="hu-HU"/>
        </w:rPr>
        <w:t>Készítette:</w:t>
      </w:r>
      <w:r w:rsidRPr="009B2504">
        <w:rPr>
          <w:rFonts w:ascii="Cambria" w:hAnsi="Cambria" w:cs="Tahoma"/>
          <w:lang w:val="hu-HU"/>
        </w:rPr>
        <w:tab/>
      </w:r>
    </w:p>
    <w:p w:rsidR="007C0019" w:rsidRPr="009B2504" w:rsidRDefault="007C0019" w:rsidP="007C0019">
      <w:pPr>
        <w:pStyle w:val="lfej"/>
        <w:tabs>
          <w:tab w:val="clear" w:pos="4536"/>
          <w:tab w:val="clear" w:pos="9072"/>
          <w:tab w:val="left" w:pos="9000"/>
          <w:tab w:val="left" w:pos="9360"/>
        </w:tabs>
        <w:jc w:val="both"/>
        <w:rPr>
          <w:rFonts w:ascii="Cambria" w:hAnsi="Cambria" w:cs="Tahoma"/>
          <w:lang w:val="hu-HU"/>
        </w:rPr>
      </w:pPr>
      <w:r w:rsidRPr="009B2504">
        <w:rPr>
          <w:rFonts w:ascii="Cambria" w:hAnsi="Cambria" w:cs="Tahoma"/>
          <w:lang w:val="hu-HU"/>
        </w:rPr>
        <w:t>Dátum:</w:t>
      </w:r>
      <w:r>
        <w:rPr>
          <w:rFonts w:ascii="Cambria" w:hAnsi="Cambria" w:cs="Tahoma"/>
          <w:lang w:val="hu-HU"/>
        </w:rPr>
        <w:t xml:space="preserve"> Szombathely, 2019. november 15.                                                                                                     </w:t>
      </w:r>
      <w:r w:rsidRPr="00733E9D">
        <w:rPr>
          <w:rFonts w:ascii="Georgia" w:hAnsi="Georgia" w:cs="Calibri"/>
          <w:noProof/>
          <w:lang w:val="hu-HU" w:eastAsia="hu-HU"/>
        </w:rPr>
        <w:drawing>
          <wp:inline distT="0" distB="0" distL="0" distR="0" wp14:anchorId="41FDA913" wp14:editId="3B4C180B">
            <wp:extent cx="2162175" cy="6572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Tahoma"/>
          <w:lang w:val="hu-HU"/>
        </w:rPr>
        <w:t xml:space="preserve"> </w:t>
      </w:r>
    </w:p>
    <w:p w:rsidR="007C0019" w:rsidRPr="009B2504" w:rsidRDefault="007C0019" w:rsidP="007C0019">
      <w:pPr>
        <w:pStyle w:val="lfej"/>
        <w:tabs>
          <w:tab w:val="clear" w:pos="4536"/>
          <w:tab w:val="clear" w:pos="9072"/>
          <w:tab w:val="left" w:pos="9000"/>
        </w:tabs>
        <w:jc w:val="both"/>
        <w:rPr>
          <w:rFonts w:ascii="Cambria" w:hAnsi="Cambria" w:cs="Tahoma"/>
          <w:lang w:val="hu-HU"/>
        </w:rPr>
      </w:pPr>
      <w:r>
        <w:rPr>
          <w:rFonts w:ascii="Cambria" w:hAnsi="Cambria" w:cs="Tahoma"/>
          <w:lang w:val="hu-HU"/>
        </w:rPr>
        <w:tab/>
        <w:t xml:space="preserve">  </w:t>
      </w:r>
      <w:r w:rsidRPr="009B2504">
        <w:rPr>
          <w:rFonts w:ascii="Cambria" w:hAnsi="Cambria" w:cs="Tahoma"/>
          <w:lang w:val="hu-HU"/>
        </w:rPr>
        <w:t>……</w:t>
      </w:r>
      <w:r>
        <w:rPr>
          <w:rFonts w:ascii="Cambria" w:hAnsi="Cambria" w:cs="Tahoma"/>
          <w:lang w:val="hu-HU"/>
        </w:rPr>
        <w:t>…………..</w:t>
      </w:r>
      <w:r w:rsidRPr="009B2504">
        <w:rPr>
          <w:rFonts w:ascii="Cambria" w:hAnsi="Cambria" w:cs="Tahoma"/>
          <w:lang w:val="hu-HU"/>
        </w:rPr>
        <w:t>………………………</w:t>
      </w:r>
      <w:r w:rsidRPr="009B2504">
        <w:rPr>
          <w:rFonts w:ascii="Cambria" w:hAnsi="Cambria" w:cs="Tahoma"/>
          <w:lang w:val="hu-HU"/>
        </w:rPr>
        <w:tab/>
      </w:r>
      <w:r w:rsidRPr="009B2504">
        <w:rPr>
          <w:rFonts w:ascii="Cambria" w:hAnsi="Cambria" w:cs="Tahoma"/>
          <w:lang w:val="hu-HU"/>
        </w:rPr>
        <w:tab/>
      </w:r>
    </w:p>
    <w:p w:rsidR="007C0019" w:rsidRPr="009B2504" w:rsidRDefault="007C0019" w:rsidP="007C0019">
      <w:pPr>
        <w:pStyle w:val="lfej"/>
        <w:tabs>
          <w:tab w:val="clear" w:pos="4536"/>
          <w:tab w:val="clear" w:pos="9072"/>
          <w:tab w:val="left" w:pos="9000"/>
        </w:tabs>
        <w:jc w:val="both"/>
        <w:outlineLvl w:val="0"/>
        <w:rPr>
          <w:rFonts w:ascii="Cambria" w:hAnsi="Cambria" w:cs="Tahoma"/>
          <w:lang w:val="hu-HU"/>
        </w:rPr>
      </w:pPr>
      <w:r w:rsidRPr="009B2504">
        <w:rPr>
          <w:rFonts w:ascii="Cambria" w:hAnsi="Cambria" w:cs="Tahoma"/>
          <w:lang w:val="hu-HU"/>
        </w:rPr>
        <w:tab/>
        <w:t xml:space="preserve">   Dr. </w:t>
      </w:r>
      <w:proofErr w:type="spellStart"/>
      <w:r w:rsidRPr="009B2504">
        <w:rPr>
          <w:rFonts w:ascii="Cambria" w:hAnsi="Cambria" w:cs="Tahoma"/>
          <w:lang w:val="hu-HU"/>
        </w:rPr>
        <w:t>Hosszuné</w:t>
      </w:r>
      <w:proofErr w:type="spellEnd"/>
      <w:r w:rsidRPr="009B2504">
        <w:rPr>
          <w:rFonts w:ascii="Cambria" w:hAnsi="Cambria" w:cs="Tahoma"/>
          <w:lang w:val="hu-HU"/>
        </w:rPr>
        <w:t xml:space="preserve"> Szántó Anita</w:t>
      </w:r>
    </w:p>
    <w:p w:rsidR="007C0019" w:rsidRPr="00F77386" w:rsidRDefault="007C0019" w:rsidP="007C0019">
      <w:pPr>
        <w:pStyle w:val="lfej"/>
        <w:tabs>
          <w:tab w:val="clear" w:pos="4536"/>
          <w:tab w:val="clear" w:pos="9072"/>
          <w:tab w:val="left" w:pos="9000"/>
        </w:tabs>
        <w:jc w:val="both"/>
        <w:rPr>
          <w:rFonts w:ascii="Cambria" w:hAnsi="Cambria" w:cs="Tahoma"/>
          <w:lang w:val="hu-HU"/>
        </w:rPr>
      </w:pPr>
      <w:r>
        <w:rPr>
          <w:rFonts w:ascii="Cambria" w:hAnsi="Cambria" w:cs="Tahoma"/>
          <w:lang w:val="hu-HU"/>
        </w:rPr>
        <w:tab/>
      </w:r>
      <w:r>
        <w:rPr>
          <w:rFonts w:ascii="Cambria" w:hAnsi="Cambria" w:cs="Tahoma"/>
          <w:lang w:val="hu-HU"/>
        </w:rPr>
        <w:tab/>
        <w:t xml:space="preserve"> </w:t>
      </w:r>
      <w:r w:rsidRPr="009B2504">
        <w:rPr>
          <w:rFonts w:ascii="Cambria" w:hAnsi="Cambria" w:cs="Tahoma"/>
          <w:lang w:val="hu-HU"/>
        </w:rPr>
        <w:t xml:space="preserve"> </w:t>
      </w:r>
      <w:proofErr w:type="gramStart"/>
      <w:r w:rsidRPr="009B2504">
        <w:rPr>
          <w:rFonts w:ascii="Cambria" w:hAnsi="Cambria" w:cs="Tahoma"/>
          <w:lang w:val="hu-HU"/>
        </w:rPr>
        <w:t>belső</w:t>
      </w:r>
      <w:proofErr w:type="gramEnd"/>
      <w:r w:rsidRPr="009B2504">
        <w:rPr>
          <w:rFonts w:ascii="Cambria" w:hAnsi="Cambria" w:cs="Tahoma"/>
          <w:lang w:val="hu-HU"/>
        </w:rPr>
        <w:t xml:space="preserve"> ellenőrzési vezető</w:t>
      </w:r>
      <w:r w:rsidRPr="009B2504">
        <w:rPr>
          <w:rFonts w:ascii="Cambria" w:hAnsi="Cambria" w:cs="Tahoma"/>
          <w:lang w:val="hu-HU"/>
        </w:rPr>
        <w:tab/>
      </w:r>
    </w:p>
    <w:p w:rsidR="007C0019" w:rsidRPr="0009300B" w:rsidRDefault="007C0019" w:rsidP="007C0019">
      <w:pPr>
        <w:rPr>
          <w:rFonts w:ascii="Cambria" w:hAnsi="Cambria" w:cs="Calibri"/>
          <w:bCs/>
        </w:rPr>
      </w:pPr>
    </w:p>
    <w:p w:rsidR="007C0019" w:rsidRPr="0090327C" w:rsidRDefault="007C0019" w:rsidP="007C0019">
      <w:pPr>
        <w:pStyle w:val="lfej"/>
        <w:tabs>
          <w:tab w:val="clear" w:pos="4536"/>
          <w:tab w:val="clear" w:pos="9072"/>
        </w:tabs>
        <w:jc w:val="center"/>
        <w:rPr>
          <w:rFonts w:ascii="Cambria" w:hAnsi="Cambria" w:cs="Tahoma"/>
          <w:b/>
          <w:u w:val="single"/>
          <w:lang w:val="hu-HU"/>
        </w:rPr>
      </w:pPr>
      <w:r>
        <w:rPr>
          <w:rFonts w:ascii="Cambria" w:hAnsi="Cambria" w:cs="Tahoma"/>
          <w:b/>
          <w:u w:val="single"/>
          <w:lang w:val="hu-HU"/>
        </w:rPr>
        <w:t>A 2020</w:t>
      </w:r>
      <w:r w:rsidRPr="0090327C">
        <w:rPr>
          <w:rFonts w:ascii="Cambria" w:hAnsi="Cambria" w:cs="Tahoma"/>
          <w:b/>
          <w:u w:val="single"/>
          <w:lang w:val="hu-HU"/>
        </w:rPr>
        <w:t>. évi belső ellenőrzési terv jegyzői véleményezése:</w:t>
      </w:r>
    </w:p>
    <w:p w:rsidR="007C0019" w:rsidRDefault="007C0019" w:rsidP="007C0019">
      <w:pPr>
        <w:jc w:val="both"/>
        <w:rPr>
          <w:rFonts w:ascii="Cambria" w:hAnsi="Cambria"/>
          <w:lang w:val="hu-HU"/>
        </w:rPr>
      </w:pPr>
    </w:p>
    <w:p w:rsidR="007C0019" w:rsidRPr="0090327C" w:rsidRDefault="007C0019" w:rsidP="007C0019">
      <w:pPr>
        <w:jc w:val="both"/>
        <w:rPr>
          <w:rFonts w:ascii="Cambria" w:hAnsi="Cambria"/>
          <w:lang w:val="hu-HU"/>
        </w:rPr>
      </w:pPr>
      <w:r w:rsidRPr="00606580">
        <w:rPr>
          <w:rFonts w:ascii="Cambria" w:hAnsi="Cambria"/>
          <w:b/>
          <w:noProof/>
          <w:lang w:val="hu-HU"/>
        </w:rPr>
        <w:t>Nagylózs Község Önkormányzata</w:t>
      </w:r>
      <w:r>
        <w:rPr>
          <w:rFonts w:ascii="Cambria" w:hAnsi="Cambria"/>
          <w:b/>
          <w:lang w:val="hu-HU"/>
        </w:rPr>
        <w:t xml:space="preserve"> </w:t>
      </w:r>
      <w:r>
        <w:rPr>
          <w:rFonts w:ascii="Cambria" w:hAnsi="Cambria"/>
          <w:lang w:val="hu-HU"/>
        </w:rPr>
        <w:t>2020</w:t>
      </w:r>
      <w:r w:rsidRPr="0090327C">
        <w:rPr>
          <w:rFonts w:ascii="Cambria" w:hAnsi="Cambria"/>
          <w:lang w:val="hu-HU"/>
        </w:rPr>
        <w:t>. évi belső ellenőrzési terve a stratégiai terv és a kockázatelemzés alapján felállított prioritásokon alapul.</w:t>
      </w:r>
    </w:p>
    <w:p w:rsidR="007C0019" w:rsidRPr="0090327C" w:rsidRDefault="007C0019" w:rsidP="007C0019">
      <w:pPr>
        <w:jc w:val="both"/>
        <w:rPr>
          <w:rFonts w:ascii="Cambria" w:hAnsi="Cambria"/>
        </w:rPr>
      </w:pPr>
      <w:proofErr w:type="gramStart"/>
      <w:r w:rsidRPr="0090327C">
        <w:rPr>
          <w:rFonts w:ascii="Cambria" w:hAnsi="Cambria"/>
        </w:rPr>
        <w:t xml:space="preserve">A </w:t>
      </w:r>
      <w:proofErr w:type="spellStart"/>
      <w:r w:rsidRPr="0090327C">
        <w:rPr>
          <w:rFonts w:ascii="Cambria" w:hAnsi="Cambria"/>
        </w:rPr>
        <w:t>költségvetési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szervek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belső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kontrollrendszeréről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és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belső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ellenőrzéséről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szóló</w:t>
      </w:r>
      <w:proofErr w:type="spellEnd"/>
      <w:r w:rsidRPr="0090327C">
        <w:rPr>
          <w:rFonts w:ascii="Cambria" w:hAnsi="Cambria"/>
        </w:rPr>
        <w:t xml:space="preserve"> 370/2011 (XII.</w:t>
      </w:r>
      <w:proofErr w:type="gramEnd"/>
      <w:r w:rsidRPr="0090327C">
        <w:rPr>
          <w:rFonts w:ascii="Cambria" w:hAnsi="Cambria"/>
        </w:rPr>
        <w:t xml:space="preserve"> 31.) </w:t>
      </w:r>
      <w:proofErr w:type="spellStart"/>
      <w:r w:rsidRPr="0090327C">
        <w:rPr>
          <w:rFonts w:ascii="Cambria" w:hAnsi="Cambria"/>
        </w:rPr>
        <w:t>Kormány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rendelet</w:t>
      </w:r>
      <w:proofErr w:type="spellEnd"/>
      <w:r w:rsidRPr="0090327C">
        <w:rPr>
          <w:rFonts w:ascii="Cambria" w:hAnsi="Cambria"/>
        </w:rPr>
        <w:t xml:space="preserve"> 31. § </w:t>
      </w:r>
      <w:proofErr w:type="spellStart"/>
      <w:proofErr w:type="gramStart"/>
      <w:r w:rsidRPr="0090327C">
        <w:rPr>
          <w:rFonts w:ascii="Cambria" w:hAnsi="Cambria"/>
        </w:rPr>
        <w:t>előírta</w:t>
      </w:r>
      <w:proofErr w:type="spellEnd"/>
      <w:proofErr w:type="gramEnd"/>
      <w:r w:rsidRPr="0090327C">
        <w:rPr>
          <w:rFonts w:ascii="Cambria" w:hAnsi="Cambria"/>
        </w:rPr>
        <w:t xml:space="preserve"> a </w:t>
      </w:r>
      <w:proofErr w:type="spellStart"/>
      <w:r w:rsidRPr="0090327C">
        <w:rPr>
          <w:rFonts w:ascii="Cambria" w:hAnsi="Cambria"/>
        </w:rPr>
        <w:t>tárgyévet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követő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évre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vonatkozó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éves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ellenőrzési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tervkészítési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kötelezettséget</w:t>
      </w:r>
      <w:proofErr w:type="spellEnd"/>
      <w:r w:rsidRPr="0090327C">
        <w:rPr>
          <w:rFonts w:ascii="Cambria" w:hAnsi="Cambria"/>
        </w:rPr>
        <w:t xml:space="preserve">, </w:t>
      </w:r>
      <w:proofErr w:type="spellStart"/>
      <w:r w:rsidRPr="0090327C">
        <w:rPr>
          <w:rFonts w:ascii="Cambria" w:hAnsi="Cambria"/>
        </w:rPr>
        <w:t>továbbá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meghatározta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az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éves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ellenőrzési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terv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tartalmát</w:t>
      </w:r>
      <w:proofErr w:type="spellEnd"/>
      <w:r w:rsidRPr="0090327C">
        <w:rPr>
          <w:rFonts w:ascii="Cambria" w:hAnsi="Cambria"/>
        </w:rPr>
        <w:t>.</w:t>
      </w:r>
    </w:p>
    <w:p w:rsidR="007C0019" w:rsidRPr="0090327C" w:rsidRDefault="007C0019" w:rsidP="007C0019">
      <w:pPr>
        <w:pStyle w:val="Szvegtrzsbehzssal"/>
        <w:ind w:left="0"/>
        <w:rPr>
          <w:rFonts w:ascii="Cambria" w:hAnsi="Cambria"/>
        </w:rPr>
      </w:pPr>
      <w:r w:rsidRPr="00606580">
        <w:rPr>
          <w:rFonts w:ascii="Cambria" w:hAnsi="Cambria"/>
          <w:b/>
          <w:noProof/>
        </w:rPr>
        <w:t>Nagylózs Község Önkormányzata</w:t>
      </w:r>
      <w:r>
        <w:rPr>
          <w:rFonts w:ascii="Cambria" w:hAnsi="Cambria"/>
          <w:b/>
        </w:rPr>
        <w:t xml:space="preserve"> </w:t>
      </w:r>
      <w:r w:rsidRPr="0090327C">
        <w:rPr>
          <w:rFonts w:ascii="Cambria" w:hAnsi="Cambria"/>
        </w:rPr>
        <w:t>környezeti kockázati megítélését a rendelkezésre álló információk alapján hajtotta végre a belső ellenőrzés.</w:t>
      </w:r>
    </w:p>
    <w:p w:rsidR="007C0019" w:rsidRPr="0090327C" w:rsidRDefault="007C0019" w:rsidP="007C0019">
      <w:pPr>
        <w:pStyle w:val="Szvegtrzsbehzssal"/>
        <w:ind w:left="0"/>
        <w:rPr>
          <w:rFonts w:ascii="Cambria" w:hAnsi="Cambria"/>
        </w:rPr>
      </w:pPr>
    </w:p>
    <w:p w:rsidR="007C0019" w:rsidRPr="0090327C" w:rsidRDefault="007C0019" w:rsidP="007C0019">
      <w:pPr>
        <w:pStyle w:val="Szvegtrzsbehzssal"/>
        <w:ind w:left="0"/>
        <w:rPr>
          <w:rFonts w:ascii="Cambria" w:hAnsi="Cambria"/>
        </w:rPr>
      </w:pPr>
      <w:r w:rsidRPr="0090327C">
        <w:rPr>
          <w:rFonts w:ascii="Cambria" w:hAnsi="Cambria"/>
        </w:rPr>
        <w:t xml:space="preserve">Az éves ellenőrzési terv kockázatelemzés alapján felállított prioritások és a belső ellenőrzés rendelkezésére álló erőforrások figyelembe vételével, a Stratégiai Ellenőrzési Tervvel összhangban került összeállításra. </w:t>
      </w:r>
    </w:p>
    <w:p w:rsidR="007C0019" w:rsidRPr="0090327C" w:rsidRDefault="007C0019" w:rsidP="007C0019">
      <w:pPr>
        <w:pStyle w:val="Szvegtrzsbehzssal"/>
        <w:ind w:left="0"/>
        <w:rPr>
          <w:rFonts w:ascii="Cambria" w:hAnsi="Cambria"/>
        </w:rPr>
      </w:pPr>
      <w:r w:rsidRPr="0090327C">
        <w:rPr>
          <w:rFonts w:ascii="Cambria" w:hAnsi="Cambria"/>
        </w:rPr>
        <w:t xml:space="preserve">A </w:t>
      </w:r>
      <w:r>
        <w:rPr>
          <w:rFonts w:ascii="Cambria" w:hAnsi="Cambria"/>
        </w:rPr>
        <w:t>2020</w:t>
      </w:r>
      <w:r w:rsidRPr="0090327C">
        <w:rPr>
          <w:rFonts w:ascii="Cambria" w:hAnsi="Cambria"/>
        </w:rPr>
        <w:t xml:space="preserve">. évi munkaterv összeállításához súlyponti elem az ellenőrzések eredményeként átfogó </w:t>
      </w:r>
      <w:r>
        <w:rPr>
          <w:rFonts w:ascii="Cambria" w:hAnsi="Cambria"/>
        </w:rPr>
        <w:t xml:space="preserve">és megbízható kép </w:t>
      </w:r>
      <w:proofErr w:type="gramStart"/>
      <w:r>
        <w:rPr>
          <w:rFonts w:ascii="Cambria" w:hAnsi="Cambria"/>
        </w:rPr>
        <w:t xml:space="preserve">kialakítása  </w:t>
      </w:r>
      <w:r w:rsidRPr="00606580">
        <w:rPr>
          <w:rFonts w:ascii="Cambria" w:hAnsi="Cambria"/>
          <w:b/>
          <w:noProof/>
        </w:rPr>
        <w:t>Nagylózs</w:t>
      </w:r>
      <w:proofErr w:type="gramEnd"/>
      <w:r w:rsidRPr="00606580">
        <w:rPr>
          <w:rFonts w:ascii="Cambria" w:hAnsi="Cambria"/>
          <w:b/>
          <w:noProof/>
        </w:rPr>
        <w:t xml:space="preserve"> Község Önkormányzata</w:t>
      </w:r>
      <w:r>
        <w:rPr>
          <w:rFonts w:ascii="Cambria" w:hAnsi="Cambria"/>
          <w:b/>
        </w:rPr>
        <w:t xml:space="preserve"> </w:t>
      </w:r>
      <w:r w:rsidRPr="0090327C">
        <w:rPr>
          <w:rFonts w:ascii="Cambria" w:hAnsi="Cambria"/>
        </w:rPr>
        <w:t xml:space="preserve">működéséről, az eszközökkel és forrásokkal való gazdálkodásról. </w:t>
      </w:r>
    </w:p>
    <w:p w:rsidR="007C0019" w:rsidRPr="0090327C" w:rsidRDefault="007C0019" w:rsidP="007C0019">
      <w:pPr>
        <w:pStyle w:val="Szvegtrzsbehzssal"/>
        <w:ind w:left="0"/>
        <w:rPr>
          <w:rFonts w:ascii="Cambria" w:hAnsi="Cambria"/>
        </w:rPr>
      </w:pPr>
    </w:p>
    <w:p w:rsidR="007C0019" w:rsidRPr="0090327C" w:rsidRDefault="007C0019" w:rsidP="007C0019">
      <w:pPr>
        <w:jc w:val="both"/>
        <w:rPr>
          <w:rFonts w:ascii="Cambria" w:hAnsi="Cambria"/>
        </w:rPr>
      </w:pPr>
      <w:proofErr w:type="gramStart"/>
      <w:r w:rsidRPr="00606580">
        <w:rPr>
          <w:rFonts w:ascii="Cambria" w:hAnsi="Cambria"/>
          <w:b/>
          <w:noProof/>
        </w:rPr>
        <w:t>Nagylózs Község Önkormányzata</w:t>
      </w:r>
      <w:r>
        <w:rPr>
          <w:rFonts w:ascii="Cambria" w:hAnsi="Cambria"/>
          <w:b/>
        </w:rPr>
        <w:t xml:space="preserve"> </w:t>
      </w:r>
      <w:proofErr w:type="spellStart"/>
      <w:r w:rsidRPr="0090327C">
        <w:rPr>
          <w:rFonts w:ascii="Cambria" w:hAnsi="Cambria"/>
        </w:rPr>
        <w:t>tevékenységei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közül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elsődlegesen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azok</w:t>
      </w:r>
      <w:proofErr w:type="spellEnd"/>
      <w:r w:rsidRPr="0090327C">
        <w:rPr>
          <w:rFonts w:ascii="Cambria" w:hAnsi="Cambria"/>
        </w:rPr>
        <w:t xml:space="preserve"> a </w:t>
      </w:r>
      <w:proofErr w:type="spellStart"/>
      <w:r w:rsidRPr="0090327C">
        <w:rPr>
          <w:rFonts w:ascii="Cambria" w:hAnsi="Cambria"/>
        </w:rPr>
        <w:t>folyamatok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és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tevékenységek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kerültek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kiválasztásra</w:t>
      </w:r>
      <w:proofErr w:type="spellEnd"/>
      <w:r w:rsidRPr="0090327C">
        <w:rPr>
          <w:rFonts w:ascii="Cambria" w:hAnsi="Cambria"/>
        </w:rPr>
        <w:t xml:space="preserve">, </w:t>
      </w:r>
      <w:proofErr w:type="spellStart"/>
      <w:r w:rsidRPr="0090327C">
        <w:rPr>
          <w:rFonts w:ascii="Cambria" w:hAnsi="Cambria"/>
        </w:rPr>
        <w:t>amelyekben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forráshiány</w:t>
      </w:r>
      <w:proofErr w:type="spellEnd"/>
      <w:r w:rsidRPr="0090327C">
        <w:rPr>
          <w:rFonts w:ascii="Cambria" w:hAnsi="Cambria"/>
        </w:rPr>
        <w:t xml:space="preserve">, </w:t>
      </w:r>
      <w:proofErr w:type="spellStart"/>
      <w:r w:rsidRPr="0090327C">
        <w:rPr>
          <w:rFonts w:ascii="Cambria" w:hAnsi="Cambria"/>
        </w:rPr>
        <w:t>jogszabályváltozás</w:t>
      </w:r>
      <w:proofErr w:type="spellEnd"/>
      <w:r w:rsidRPr="0090327C">
        <w:rPr>
          <w:rFonts w:ascii="Cambria" w:hAnsi="Cambria"/>
        </w:rPr>
        <w:t xml:space="preserve">, </w:t>
      </w:r>
      <w:proofErr w:type="spellStart"/>
      <w:r w:rsidRPr="0090327C">
        <w:rPr>
          <w:rFonts w:ascii="Cambria" w:hAnsi="Cambria"/>
        </w:rPr>
        <w:t>emberi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erőforrás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kockázatok</w:t>
      </w:r>
      <w:proofErr w:type="spellEnd"/>
      <w:r w:rsidRPr="0090327C">
        <w:rPr>
          <w:rFonts w:ascii="Cambria" w:hAnsi="Cambria"/>
        </w:rPr>
        <w:t xml:space="preserve"> </w:t>
      </w:r>
      <w:proofErr w:type="spellStart"/>
      <w:r w:rsidRPr="0090327C">
        <w:rPr>
          <w:rFonts w:ascii="Cambria" w:hAnsi="Cambria"/>
        </w:rPr>
        <w:t>előfordultak</w:t>
      </w:r>
      <w:proofErr w:type="spellEnd"/>
      <w:r w:rsidRPr="0090327C">
        <w:rPr>
          <w:rFonts w:ascii="Cambria" w:hAnsi="Cambria"/>
        </w:rPr>
        <w:t>.</w:t>
      </w:r>
      <w:proofErr w:type="gramEnd"/>
      <w:r w:rsidRPr="0090327C">
        <w:rPr>
          <w:rFonts w:ascii="Cambria" w:hAnsi="Cambria"/>
        </w:rPr>
        <w:t xml:space="preserve"> </w:t>
      </w:r>
    </w:p>
    <w:p w:rsidR="007C0019" w:rsidRDefault="007C0019" w:rsidP="007C0019">
      <w:pPr>
        <w:pStyle w:val="lfej"/>
        <w:tabs>
          <w:tab w:val="clear" w:pos="4536"/>
          <w:tab w:val="clear" w:pos="9072"/>
        </w:tabs>
        <w:jc w:val="both"/>
        <w:rPr>
          <w:rFonts w:ascii="Cambria" w:hAnsi="Cambria" w:cs="Tahoma"/>
          <w:lang w:val="hu-HU"/>
        </w:rPr>
      </w:pPr>
    </w:p>
    <w:p w:rsidR="007C0019" w:rsidRDefault="007C0019" w:rsidP="007C0019">
      <w:pPr>
        <w:pStyle w:val="lfej"/>
        <w:tabs>
          <w:tab w:val="clear" w:pos="4536"/>
          <w:tab w:val="clear" w:pos="9072"/>
        </w:tabs>
        <w:jc w:val="both"/>
        <w:rPr>
          <w:rFonts w:ascii="Cambria" w:hAnsi="Cambria" w:cs="Tahoma"/>
          <w:lang w:val="hu-HU"/>
        </w:rPr>
      </w:pPr>
      <w:r w:rsidRPr="00780150">
        <w:rPr>
          <w:rFonts w:ascii="Cambria" w:hAnsi="Cambria" w:cs="Tahoma"/>
          <w:b/>
          <w:lang w:val="hu-HU"/>
        </w:rPr>
        <w:t>Dátum</w:t>
      </w:r>
      <w:proofErr w:type="gramStart"/>
      <w:r w:rsidRPr="00780150">
        <w:rPr>
          <w:rFonts w:ascii="Cambria" w:hAnsi="Cambria" w:cs="Tahoma"/>
          <w:b/>
          <w:lang w:val="hu-HU"/>
        </w:rPr>
        <w:t>:…………………………………………</w:t>
      </w:r>
      <w:proofErr w:type="gramEnd"/>
      <w:r w:rsidRPr="00780150">
        <w:rPr>
          <w:rFonts w:ascii="Cambria" w:hAnsi="Cambria" w:cs="Tahoma"/>
          <w:lang w:val="hu-HU"/>
        </w:rPr>
        <w:t xml:space="preserve"> 201</w:t>
      </w:r>
      <w:r>
        <w:rPr>
          <w:rFonts w:ascii="Cambria" w:hAnsi="Cambria" w:cs="Tahoma"/>
          <w:lang w:val="hu-HU"/>
        </w:rPr>
        <w:t>9</w:t>
      </w:r>
      <w:r w:rsidRPr="00780150">
        <w:rPr>
          <w:rFonts w:ascii="Cambria" w:hAnsi="Cambria" w:cs="Tahoma"/>
          <w:lang w:val="hu-HU"/>
        </w:rPr>
        <w:t>. ……………….. hó ………… nap</w:t>
      </w:r>
      <w:r>
        <w:rPr>
          <w:rFonts w:ascii="Cambria" w:hAnsi="Cambria" w:cs="Tahoma"/>
          <w:b/>
          <w:lang w:val="hu-HU"/>
        </w:rPr>
        <w:t xml:space="preserve"> </w:t>
      </w:r>
    </w:p>
    <w:p w:rsidR="007C0019" w:rsidRPr="0090327C" w:rsidRDefault="007C0019" w:rsidP="007C0019">
      <w:pPr>
        <w:pStyle w:val="lfej"/>
        <w:tabs>
          <w:tab w:val="clear" w:pos="4536"/>
          <w:tab w:val="clear" w:pos="9072"/>
          <w:tab w:val="left" w:pos="9000"/>
        </w:tabs>
        <w:jc w:val="both"/>
        <w:rPr>
          <w:rFonts w:ascii="Cambria" w:hAnsi="Cambria" w:cs="Tahoma"/>
          <w:lang w:val="hu-HU"/>
        </w:rPr>
      </w:pPr>
      <w:r w:rsidRPr="0090327C">
        <w:rPr>
          <w:rFonts w:ascii="Cambria" w:hAnsi="Cambria" w:cs="Tahoma"/>
          <w:lang w:val="hu-HU"/>
        </w:rPr>
        <w:tab/>
      </w:r>
    </w:p>
    <w:p w:rsidR="007C0019" w:rsidRPr="0090327C" w:rsidRDefault="007C0019" w:rsidP="007C0019">
      <w:pPr>
        <w:pStyle w:val="lfej"/>
        <w:tabs>
          <w:tab w:val="clear" w:pos="4536"/>
          <w:tab w:val="clear" w:pos="9072"/>
          <w:tab w:val="left" w:pos="9000"/>
        </w:tabs>
        <w:jc w:val="both"/>
        <w:rPr>
          <w:rFonts w:ascii="Cambria" w:hAnsi="Cambria" w:cs="Tahoma"/>
          <w:lang w:val="hu-HU"/>
        </w:rPr>
      </w:pPr>
      <w:r w:rsidRPr="0090327C">
        <w:rPr>
          <w:rFonts w:ascii="Cambria" w:hAnsi="Cambria" w:cs="Tahoma"/>
          <w:lang w:val="hu-HU"/>
        </w:rPr>
        <w:lastRenderedPageBreak/>
        <w:tab/>
        <w:t>………</w:t>
      </w:r>
      <w:r>
        <w:rPr>
          <w:rFonts w:ascii="Cambria" w:hAnsi="Cambria" w:cs="Tahoma"/>
          <w:lang w:val="hu-HU"/>
        </w:rPr>
        <w:t>…………………..</w:t>
      </w:r>
      <w:r w:rsidRPr="0090327C">
        <w:rPr>
          <w:rFonts w:ascii="Cambria" w:hAnsi="Cambria" w:cs="Tahoma"/>
          <w:lang w:val="hu-HU"/>
        </w:rPr>
        <w:t>………………………</w:t>
      </w:r>
      <w:r w:rsidRPr="0090327C">
        <w:rPr>
          <w:rFonts w:ascii="Cambria" w:hAnsi="Cambria" w:cs="Tahoma"/>
          <w:lang w:val="hu-HU"/>
        </w:rPr>
        <w:tab/>
      </w:r>
    </w:p>
    <w:p w:rsidR="007C0019" w:rsidRPr="0090327C" w:rsidRDefault="007C0019" w:rsidP="007C0019">
      <w:pPr>
        <w:pStyle w:val="lfej"/>
        <w:tabs>
          <w:tab w:val="clear" w:pos="4536"/>
          <w:tab w:val="clear" w:pos="9072"/>
          <w:tab w:val="left" w:pos="9000"/>
        </w:tabs>
        <w:ind w:left="9204"/>
        <w:outlineLvl w:val="0"/>
        <w:rPr>
          <w:rFonts w:ascii="Cambria" w:hAnsi="Cambria" w:cs="Tahoma"/>
          <w:lang w:val="hu-HU"/>
        </w:rPr>
      </w:pPr>
      <w:r w:rsidRPr="0090327C">
        <w:rPr>
          <w:rFonts w:ascii="Cambria" w:hAnsi="Cambria" w:cs="Tahoma"/>
          <w:lang w:val="hu-HU"/>
        </w:rPr>
        <w:t xml:space="preserve">        </w:t>
      </w:r>
      <w:r>
        <w:rPr>
          <w:rFonts w:ascii="Cambria" w:hAnsi="Cambria" w:cs="Tahoma"/>
          <w:lang w:val="hu-HU"/>
        </w:rPr>
        <w:t xml:space="preserve">           </w:t>
      </w:r>
      <w:r w:rsidRPr="0090327C">
        <w:rPr>
          <w:rFonts w:ascii="Cambria" w:hAnsi="Cambria" w:cs="Tahoma"/>
          <w:lang w:val="hu-HU"/>
        </w:rPr>
        <w:t xml:space="preserve"> </w:t>
      </w:r>
      <w:proofErr w:type="gramStart"/>
      <w:r w:rsidRPr="0090327C">
        <w:rPr>
          <w:rFonts w:ascii="Cambria" w:hAnsi="Cambria" w:cs="Tahoma"/>
          <w:lang w:val="hu-HU"/>
        </w:rPr>
        <w:t>jegyző</w:t>
      </w:r>
      <w:proofErr w:type="gramEnd"/>
    </w:p>
    <w:p w:rsidR="007C0019" w:rsidRPr="0090327C" w:rsidRDefault="007C0019" w:rsidP="007C0019">
      <w:pPr>
        <w:pStyle w:val="lfej"/>
        <w:tabs>
          <w:tab w:val="clear" w:pos="4536"/>
          <w:tab w:val="clear" w:pos="9072"/>
        </w:tabs>
        <w:jc w:val="both"/>
        <w:rPr>
          <w:rFonts w:ascii="Cambria" w:hAnsi="Cambria" w:cs="Tahoma"/>
          <w:lang w:val="hu-HU"/>
        </w:rPr>
      </w:pPr>
    </w:p>
    <w:p w:rsidR="007C0019" w:rsidRPr="0090327C" w:rsidRDefault="007C0019" w:rsidP="007C0019">
      <w:pPr>
        <w:pStyle w:val="lfej"/>
        <w:tabs>
          <w:tab w:val="clear" w:pos="4536"/>
          <w:tab w:val="clear" w:pos="9072"/>
          <w:tab w:val="left" w:pos="9000"/>
        </w:tabs>
        <w:jc w:val="both"/>
        <w:rPr>
          <w:rFonts w:ascii="Cambria" w:hAnsi="Cambria" w:cs="Tahoma"/>
          <w:lang w:val="hu-HU"/>
        </w:rPr>
      </w:pPr>
    </w:p>
    <w:p w:rsidR="007C0019" w:rsidRPr="009B1596" w:rsidRDefault="007C0019" w:rsidP="007C0019">
      <w:pPr>
        <w:pStyle w:val="lfej"/>
        <w:tabs>
          <w:tab w:val="clear" w:pos="4536"/>
          <w:tab w:val="clear" w:pos="9072"/>
          <w:tab w:val="left" w:pos="9000"/>
        </w:tabs>
        <w:outlineLvl w:val="0"/>
        <w:rPr>
          <w:rFonts w:ascii="Cambria" w:hAnsi="Cambria"/>
          <w:b/>
          <w:lang w:val="hu-HU"/>
        </w:rPr>
      </w:pPr>
      <w:r w:rsidRPr="0090327C">
        <w:rPr>
          <w:rFonts w:ascii="Cambria" w:hAnsi="Cambria" w:cs="Tahoma"/>
          <w:lang w:val="hu-HU"/>
        </w:rPr>
        <w:t>Jóváhagyta</w:t>
      </w:r>
      <w:proofErr w:type="gramStart"/>
      <w:r w:rsidRPr="00780150">
        <w:rPr>
          <w:rFonts w:ascii="Cambria" w:hAnsi="Cambria" w:cs="Tahoma"/>
          <w:lang w:val="hu-HU"/>
        </w:rPr>
        <w:t>:</w:t>
      </w:r>
      <w:r w:rsidRPr="00780150">
        <w:rPr>
          <w:rFonts w:ascii="Cambria" w:hAnsi="Cambria"/>
          <w:b/>
          <w:lang w:val="hu-HU"/>
        </w:rPr>
        <w:t xml:space="preserve"> </w:t>
      </w:r>
      <w:r w:rsidRPr="00780150">
        <w:rPr>
          <w:rFonts w:ascii="Cambria" w:hAnsi="Cambria" w:cs="Tahoma"/>
          <w:lang w:val="hu-HU"/>
        </w:rPr>
        <w:t xml:space="preserve"> </w:t>
      </w:r>
      <w:r w:rsidRPr="00780150">
        <w:rPr>
          <w:rFonts w:ascii="Cambria" w:hAnsi="Cambria"/>
          <w:b/>
          <w:lang w:val="hu-HU"/>
        </w:rPr>
        <w:t xml:space="preserve"> </w:t>
      </w:r>
      <w:r w:rsidRPr="00606580">
        <w:rPr>
          <w:rFonts w:ascii="Cambria" w:hAnsi="Cambria"/>
          <w:b/>
          <w:noProof/>
          <w:lang w:val="hu-HU"/>
        </w:rPr>
        <w:t>Nagylózs</w:t>
      </w:r>
      <w:proofErr w:type="gramEnd"/>
      <w:r w:rsidRPr="00606580">
        <w:rPr>
          <w:rFonts w:ascii="Cambria" w:hAnsi="Cambria"/>
          <w:b/>
          <w:noProof/>
          <w:lang w:val="hu-HU"/>
        </w:rPr>
        <w:t xml:space="preserve"> Község Önkormányzata</w:t>
      </w:r>
      <w:r>
        <w:rPr>
          <w:rFonts w:ascii="Cambria" w:hAnsi="Cambria"/>
          <w:b/>
          <w:lang w:val="hu-HU"/>
        </w:rPr>
        <w:t xml:space="preserve"> </w:t>
      </w:r>
      <w:r w:rsidRPr="00780150">
        <w:rPr>
          <w:rFonts w:ascii="Cambria" w:hAnsi="Cambria"/>
          <w:b/>
          <w:lang w:val="hu-HU"/>
        </w:rPr>
        <w:t>Képviselő-testülete</w:t>
      </w:r>
      <w:r>
        <w:rPr>
          <w:rFonts w:ascii="Cambria" w:hAnsi="Cambria"/>
          <w:b/>
          <w:lang w:val="hu-HU"/>
        </w:rPr>
        <w:t xml:space="preserve"> </w:t>
      </w:r>
      <w:r>
        <w:rPr>
          <w:rFonts w:ascii="Cambria" w:hAnsi="Cambria" w:cs="Tahoma"/>
          <w:b/>
          <w:lang w:val="hu-HU"/>
        </w:rPr>
        <w:t xml:space="preserve"> </w:t>
      </w:r>
      <w:r w:rsidRPr="0090327C">
        <w:rPr>
          <w:rFonts w:ascii="Cambria" w:hAnsi="Cambria" w:cs="Tahoma"/>
          <w:lang w:val="hu-HU"/>
        </w:rPr>
        <w:t>………………………</w:t>
      </w:r>
      <w:bookmarkStart w:id="1" w:name="_GoBack"/>
      <w:bookmarkEnd w:id="1"/>
      <w:r w:rsidRPr="0090327C">
        <w:rPr>
          <w:rFonts w:ascii="Cambria" w:hAnsi="Cambria" w:cs="Tahoma"/>
          <w:lang w:val="hu-HU"/>
        </w:rPr>
        <w:t xml:space="preserve"> számú határozatával.</w:t>
      </w:r>
    </w:p>
    <w:p w:rsidR="007C0019" w:rsidRDefault="007C0019" w:rsidP="007C0019">
      <w:pPr>
        <w:pStyle w:val="lfej"/>
        <w:tabs>
          <w:tab w:val="clear" w:pos="4536"/>
          <w:tab w:val="clear" w:pos="9072"/>
          <w:tab w:val="center" w:pos="10440"/>
        </w:tabs>
        <w:rPr>
          <w:rFonts w:ascii="Cambria" w:hAnsi="Cambria" w:cs="Tahoma"/>
          <w:lang w:val="hu-HU"/>
        </w:rPr>
      </w:pPr>
    </w:p>
    <w:p w:rsidR="007C0019" w:rsidRDefault="007C0019" w:rsidP="007C0019">
      <w:pPr>
        <w:pStyle w:val="lfej"/>
        <w:tabs>
          <w:tab w:val="clear" w:pos="4536"/>
          <w:tab w:val="clear" w:pos="9072"/>
          <w:tab w:val="center" w:pos="10440"/>
        </w:tabs>
        <w:jc w:val="both"/>
        <w:rPr>
          <w:rFonts w:ascii="Cambria" w:hAnsi="Cambria" w:cs="Tahoma"/>
          <w:lang w:val="hu-HU"/>
        </w:rPr>
      </w:pPr>
    </w:p>
    <w:p w:rsidR="007C0019" w:rsidRDefault="007C0019" w:rsidP="007C0019">
      <w:pPr>
        <w:pStyle w:val="lfej"/>
        <w:tabs>
          <w:tab w:val="clear" w:pos="4536"/>
          <w:tab w:val="clear" w:pos="9072"/>
          <w:tab w:val="center" w:pos="10440"/>
        </w:tabs>
        <w:jc w:val="both"/>
        <w:rPr>
          <w:rFonts w:ascii="Cambria" w:hAnsi="Cambria" w:cs="Tahoma"/>
          <w:lang w:val="hu-HU"/>
        </w:rPr>
      </w:pPr>
    </w:p>
    <w:p w:rsidR="007C0019" w:rsidRDefault="007C0019" w:rsidP="007C0019">
      <w:pPr>
        <w:pStyle w:val="lfej"/>
        <w:tabs>
          <w:tab w:val="clear" w:pos="4536"/>
          <w:tab w:val="clear" w:pos="9072"/>
          <w:tab w:val="center" w:pos="10440"/>
        </w:tabs>
        <w:jc w:val="center"/>
        <w:rPr>
          <w:rFonts w:ascii="Cambria" w:hAnsi="Cambria" w:cs="Tahoma"/>
          <w:lang w:val="hu-HU"/>
        </w:rPr>
      </w:pPr>
      <w:r w:rsidRPr="0090327C">
        <w:rPr>
          <w:rFonts w:ascii="Cambria" w:hAnsi="Cambria" w:cs="Tahoma"/>
          <w:lang w:val="hu-HU"/>
        </w:rPr>
        <w:t>…………………</w:t>
      </w:r>
      <w:r>
        <w:rPr>
          <w:rFonts w:ascii="Cambria" w:hAnsi="Cambria" w:cs="Tahoma"/>
          <w:lang w:val="hu-HU"/>
        </w:rPr>
        <w:t>……………….</w:t>
      </w:r>
      <w:r w:rsidRPr="0090327C">
        <w:rPr>
          <w:rFonts w:ascii="Cambria" w:hAnsi="Cambria" w:cs="Tahoma"/>
          <w:lang w:val="hu-HU"/>
        </w:rPr>
        <w:t>…………………</w:t>
      </w:r>
    </w:p>
    <w:p w:rsidR="007C0019" w:rsidRPr="0090327C" w:rsidRDefault="007C0019" w:rsidP="007C0019">
      <w:pPr>
        <w:ind w:right="48"/>
        <w:jc w:val="center"/>
        <w:rPr>
          <w:rFonts w:ascii="Cambria" w:hAnsi="Cambria"/>
          <w:lang w:val="hu-HU"/>
        </w:rPr>
      </w:pPr>
      <w:proofErr w:type="gramStart"/>
      <w:r w:rsidRPr="00780150">
        <w:rPr>
          <w:rFonts w:ascii="Cambria" w:hAnsi="Cambria"/>
          <w:lang w:val="hu-HU"/>
        </w:rPr>
        <w:t>polgármester</w:t>
      </w:r>
      <w:proofErr w:type="gramEnd"/>
    </w:p>
    <w:p w:rsidR="007C0019" w:rsidRPr="0090327C" w:rsidRDefault="007C0019" w:rsidP="007C0019">
      <w:pPr>
        <w:rPr>
          <w:rFonts w:ascii="Cambria" w:hAnsi="Cambria"/>
          <w:lang w:val="hu-HU"/>
        </w:rPr>
      </w:pPr>
    </w:p>
    <w:p w:rsidR="007C0019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jc w:val="left"/>
        <w:textAlignment w:val="auto"/>
        <w:rPr>
          <w:rFonts w:cs="Calibri"/>
          <w:b/>
          <w:sz w:val="24"/>
          <w:szCs w:val="24"/>
          <w:u w:val="single"/>
          <w:lang w:val="hu-HU"/>
        </w:rPr>
      </w:pPr>
    </w:p>
    <w:p w:rsidR="007C0019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jc w:val="left"/>
        <w:textAlignment w:val="auto"/>
        <w:rPr>
          <w:rFonts w:cs="Calibri"/>
          <w:b/>
          <w:sz w:val="24"/>
          <w:szCs w:val="24"/>
          <w:u w:val="single"/>
          <w:lang w:val="hu-HU"/>
        </w:rPr>
      </w:pPr>
    </w:p>
    <w:p w:rsidR="007C0019" w:rsidRDefault="007C0019" w:rsidP="007C0019">
      <w:pPr>
        <w:pStyle w:val="lfej"/>
        <w:tabs>
          <w:tab w:val="clear" w:pos="4536"/>
          <w:tab w:val="clear" w:pos="9072"/>
          <w:tab w:val="center" w:pos="10440"/>
        </w:tabs>
        <w:jc w:val="center"/>
        <w:rPr>
          <w:rFonts w:ascii="Cambria" w:hAnsi="Cambria" w:cs="Tahoma"/>
          <w:lang w:val="hu-HU"/>
        </w:rPr>
      </w:pPr>
      <w:r w:rsidRPr="0090327C">
        <w:rPr>
          <w:rFonts w:ascii="Cambria" w:hAnsi="Cambria" w:cs="Tahoma"/>
          <w:lang w:val="hu-HU"/>
        </w:rPr>
        <w:t>…………………</w:t>
      </w:r>
      <w:r>
        <w:rPr>
          <w:rFonts w:ascii="Cambria" w:hAnsi="Cambria" w:cs="Tahoma"/>
          <w:lang w:val="hu-HU"/>
        </w:rPr>
        <w:t>……………….</w:t>
      </w:r>
      <w:r w:rsidRPr="0090327C">
        <w:rPr>
          <w:rFonts w:ascii="Cambria" w:hAnsi="Cambria" w:cs="Tahoma"/>
          <w:lang w:val="hu-HU"/>
        </w:rPr>
        <w:t>…………………</w:t>
      </w:r>
    </w:p>
    <w:p w:rsidR="007C0019" w:rsidRPr="0090327C" w:rsidRDefault="007C0019" w:rsidP="007C0019">
      <w:pPr>
        <w:ind w:right="48"/>
        <w:jc w:val="center"/>
        <w:rPr>
          <w:rFonts w:ascii="Cambria" w:hAnsi="Cambria"/>
          <w:lang w:val="hu-HU"/>
        </w:rPr>
      </w:pPr>
      <w:proofErr w:type="gramStart"/>
      <w:r>
        <w:rPr>
          <w:rFonts w:ascii="Cambria" w:hAnsi="Cambria"/>
          <w:lang w:val="hu-HU"/>
        </w:rPr>
        <w:t>jegyző</w:t>
      </w:r>
      <w:proofErr w:type="gramEnd"/>
    </w:p>
    <w:p w:rsidR="007C0019" w:rsidRDefault="007C0019" w:rsidP="007C0019">
      <w:pPr>
        <w:pStyle w:val="Listaszerbekezds"/>
        <w:suppressAutoHyphens w:val="0"/>
        <w:autoSpaceDN/>
        <w:spacing w:after="0" w:line="240" w:lineRule="auto"/>
        <w:ind w:left="0"/>
        <w:contextualSpacing/>
        <w:jc w:val="left"/>
        <w:textAlignment w:val="auto"/>
        <w:rPr>
          <w:rFonts w:cs="Calibri"/>
          <w:b/>
          <w:sz w:val="24"/>
          <w:szCs w:val="24"/>
          <w:u w:val="single"/>
          <w:lang w:val="hu-HU"/>
        </w:rPr>
      </w:pPr>
    </w:p>
    <w:p w:rsidR="007C0019" w:rsidRDefault="007C0019" w:rsidP="007C0019">
      <w:r w:rsidRPr="0009300B">
        <w:rPr>
          <w:rFonts w:ascii="Cambria" w:hAnsi="Cambria" w:cs="Arial"/>
          <w:lang w:val="hu-HU"/>
        </w:rPr>
        <w:tab/>
      </w:r>
      <w:r w:rsidRPr="0009300B">
        <w:rPr>
          <w:rFonts w:ascii="Cambria" w:hAnsi="Cambria" w:cs="Tahoma"/>
          <w:b/>
          <w:lang w:val="hu-HU"/>
        </w:rPr>
        <w:tab/>
      </w:r>
      <w:r w:rsidRPr="0009300B">
        <w:rPr>
          <w:rFonts w:ascii="Cambria" w:hAnsi="Cambria" w:cs="Tahoma"/>
          <w:lang w:val="hu-HU"/>
        </w:rPr>
        <w:tab/>
        <w:t xml:space="preserve">      </w:t>
      </w:r>
      <w:r w:rsidRPr="0009300B">
        <w:rPr>
          <w:rFonts w:ascii="Cambria" w:hAnsi="Cambria" w:cs="Tahoma"/>
          <w:lang w:val="hu-HU"/>
        </w:rPr>
        <w:tab/>
        <w:t xml:space="preserve">       </w:t>
      </w:r>
    </w:p>
    <w:sectPr w:rsidR="007C0019" w:rsidSect="007C00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167F"/>
    <w:multiLevelType w:val="hybridMultilevel"/>
    <w:tmpl w:val="2F484936"/>
    <w:lvl w:ilvl="0" w:tplc="AEE88EF8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19"/>
    <w:rsid w:val="0075683B"/>
    <w:rsid w:val="007C0019"/>
    <w:rsid w:val="00D1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0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C00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C00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aszerbekezds">
    <w:name w:val="List Paragraph"/>
    <w:basedOn w:val="Norml"/>
    <w:uiPriority w:val="34"/>
    <w:rsid w:val="007C0019"/>
    <w:pPr>
      <w:suppressAutoHyphens/>
      <w:autoSpaceDN w:val="0"/>
      <w:spacing w:after="200" w:line="251" w:lineRule="auto"/>
      <w:ind w:left="720"/>
      <w:jc w:val="both"/>
      <w:textAlignment w:val="baseline"/>
    </w:pPr>
    <w:rPr>
      <w:rFonts w:ascii="Cambria" w:hAnsi="Cambria"/>
      <w:sz w:val="22"/>
      <w:szCs w:val="22"/>
    </w:rPr>
  </w:style>
  <w:style w:type="paragraph" w:styleId="Szvegtrzsbehzssal">
    <w:name w:val="Body Text Indent"/>
    <w:basedOn w:val="Norml"/>
    <w:link w:val="SzvegtrzsbehzssalChar"/>
    <w:uiPriority w:val="99"/>
    <w:rsid w:val="007C0019"/>
    <w:pPr>
      <w:ind w:left="708"/>
      <w:jc w:val="both"/>
    </w:pPr>
    <w:rPr>
      <w:lang w:val="hu-HU"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7C001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00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001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0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C00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C00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aszerbekezds">
    <w:name w:val="List Paragraph"/>
    <w:basedOn w:val="Norml"/>
    <w:uiPriority w:val="34"/>
    <w:rsid w:val="007C0019"/>
    <w:pPr>
      <w:suppressAutoHyphens/>
      <w:autoSpaceDN w:val="0"/>
      <w:spacing w:after="200" w:line="251" w:lineRule="auto"/>
      <w:ind w:left="720"/>
      <w:jc w:val="both"/>
      <w:textAlignment w:val="baseline"/>
    </w:pPr>
    <w:rPr>
      <w:rFonts w:ascii="Cambria" w:hAnsi="Cambria"/>
      <w:sz w:val="22"/>
      <w:szCs w:val="22"/>
    </w:rPr>
  </w:style>
  <w:style w:type="paragraph" w:styleId="Szvegtrzsbehzssal">
    <w:name w:val="Body Text Indent"/>
    <w:basedOn w:val="Norml"/>
    <w:link w:val="SzvegtrzsbehzssalChar"/>
    <w:uiPriority w:val="99"/>
    <w:rsid w:val="007C0019"/>
    <w:pPr>
      <w:ind w:left="708"/>
      <w:jc w:val="both"/>
    </w:pPr>
    <w:rPr>
      <w:lang w:val="hu-HU"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7C001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00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001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884</Words>
  <Characters>6107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2</cp:revision>
  <dcterms:created xsi:type="dcterms:W3CDTF">2019-11-23T14:19:00Z</dcterms:created>
  <dcterms:modified xsi:type="dcterms:W3CDTF">2019-11-23T14:22:00Z</dcterms:modified>
</cp:coreProperties>
</file>